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334F" w14:textId="77777777" w:rsidR="002A1377" w:rsidRPr="004B256C" w:rsidRDefault="002A1377" w:rsidP="002A1377">
      <w:pPr>
        <w:spacing w:after="0"/>
        <w:jc w:val="both"/>
        <w:rPr>
          <w:rFonts w:ascii="Sylfaen" w:hAnsi="Sylfaen"/>
          <w:w w:val="102"/>
        </w:rPr>
      </w:pPr>
    </w:p>
    <w:p w14:paraId="7E3210CC" w14:textId="77777777" w:rsidR="002A1377" w:rsidRPr="004B256C" w:rsidRDefault="002A1377" w:rsidP="002A1377">
      <w:pPr>
        <w:spacing w:after="0"/>
        <w:jc w:val="center"/>
        <w:rPr>
          <w:rFonts w:ascii="Sylfaen" w:hAnsi="Sylfaen"/>
          <w:b/>
          <w:w w:val="102"/>
          <w:lang w:val="ka-GE"/>
        </w:rPr>
      </w:pPr>
      <w:r w:rsidRPr="004B256C">
        <w:rPr>
          <w:rFonts w:ascii="Sylfaen" w:hAnsi="Sylfaen" w:cs="Sylfaen"/>
          <w:b/>
          <w:lang w:val="ka-GE"/>
        </w:rPr>
        <w:t xml:space="preserve">ქვეპროგრამა </w:t>
      </w:r>
      <w:r w:rsidRPr="004B256C">
        <w:rPr>
          <w:rFonts w:ascii="Sylfaen" w:hAnsi="Sylfaen"/>
          <w:b/>
        </w:rPr>
        <w:t>„</w:t>
      </w:r>
      <w:proofErr w:type="spellStart"/>
      <w:r w:rsidRPr="004B256C">
        <w:rPr>
          <w:rFonts w:ascii="Sylfaen" w:hAnsi="Sylfaen" w:cs="Sylfaen"/>
          <w:b/>
        </w:rPr>
        <w:t>ლუკა</w:t>
      </w:r>
      <w:proofErr w:type="spellEnd"/>
      <w:r w:rsidRPr="004B256C">
        <w:rPr>
          <w:rFonts w:ascii="Sylfaen" w:hAnsi="Sylfaen"/>
          <w:b/>
          <w:spacing w:val="10"/>
        </w:rPr>
        <w:t xml:space="preserve"> </w:t>
      </w:r>
      <w:proofErr w:type="spellStart"/>
      <w:r w:rsidRPr="004B256C">
        <w:rPr>
          <w:rFonts w:ascii="Sylfaen" w:hAnsi="Sylfaen" w:cs="Sylfaen"/>
          <w:b/>
        </w:rPr>
        <w:t>ა</w:t>
      </w:r>
      <w:r w:rsidRPr="004B256C">
        <w:rPr>
          <w:rFonts w:ascii="Sylfaen" w:hAnsi="Sylfaen" w:cs="Sylfaen"/>
          <w:b/>
          <w:spacing w:val="1"/>
        </w:rPr>
        <w:t>ს</w:t>
      </w:r>
      <w:r w:rsidRPr="004B256C">
        <w:rPr>
          <w:rFonts w:ascii="Sylfaen" w:hAnsi="Sylfaen" w:cs="Sylfaen"/>
          <w:b/>
        </w:rPr>
        <w:t>ათია</w:t>
      </w:r>
      <w:r w:rsidRPr="004B256C">
        <w:rPr>
          <w:rFonts w:ascii="Sylfaen" w:hAnsi="Sylfaen" w:cs="Sylfaen"/>
          <w:b/>
          <w:spacing w:val="1"/>
        </w:rPr>
        <w:t>ნ</w:t>
      </w:r>
      <w:r w:rsidRPr="004B256C">
        <w:rPr>
          <w:rFonts w:ascii="Sylfaen" w:hAnsi="Sylfaen" w:cs="Sylfaen"/>
          <w:b/>
        </w:rPr>
        <w:t>ის</w:t>
      </w:r>
      <w:proofErr w:type="spellEnd"/>
      <w:r w:rsidRPr="004B256C">
        <w:rPr>
          <w:rFonts w:ascii="Sylfaen" w:hAnsi="Sylfaen"/>
          <w:b/>
          <w:spacing w:val="17"/>
        </w:rPr>
        <w:t xml:space="preserve"> </w:t>
      </w:r>
      <w:proofErr w:type="spellStart"/>
      <w:r w:rsidRPr="004B256C">
        <w:rPr>
          <w:rFonts w:ascii="Sylfaen" w:hAnsi="Sylfaen" w:cs="Sylfaen"/>
          <w:b/>
          <w:spacing w:val="1"/>
        </w:rPr>
        <w:t>ს</w:t>
      </w:r>
      <w:r w:rsidRPr="004B256C">
        <w:rPr>
          <w:rFonts w:ascii="Sylfaen" w:hAnsi="Sylfaen" w:cs="Sylfaen"/>
          <w:b/>
        </w:rPr>
        <w:t>ახ</w:t>
      </w:r>
      <w:r w:rsidRPr="004B256C">
        <w:rPr>
          <w:rFonts w:ascii="Sylfaen" w:hAnsi="Sylfaen" w:cs="Sylfaen"/>
          <w:b/>
          <w:spacing w:val="-1"/>
        </w:rPr>
        <w:t>ე</w:t>
      </w:r>
      <w:r w:rsidRPr="004B256C">
        <w:rPr>
          <w:rFonts w:ascii="Sylfaen" w:hAnsi="Sylfaen" w:cs="Sylfaen"/>
          <w:b/>
        </w:rPr>
        <w:t>ლობის</w:t>
      </w:r>
      <w:proofErr w:type="spellEnd"/>
      <w:r w:rsidRPr="004B256C">
        <w:rPr>
          <w:rFonts w:ascii="Sylfaen" w:hAnsi="Sylfaen"/>
          <w:b/>
          <w:spacing w:val="18"/>
        </w:rPr>
        <w:t xml:space="preserve"> </w:t>
      </w:r>
      <w:proofErr w:type="spellStart"/>
      <w:r w:rsidRPr="004B256C">
        <w:rPr>
          <w:rFonts w:ascii="Sylfaen" w:hAnsi="Sylfaen" w:cs="Sylfaen"/>
          <w:b/>
          <w:spacing w:val="1"/>
        </w:rPr>
        <w:t>სტ</w:t>
      </w:r>
      <w:r w:rsidRPr="004B256C">
        <w:rPr>
          <w:rFonts w:ascii="Sylfaen" w:hAnsi="Sylfaen" w:cs="Sylfaen"/>
          <w:b/>
        </w:rPr>
        <w:t>იპე</w:t>
      </w:r>
      <w:r w:rsidRPr="004B256C">
        <w:rPr>
          <w:rFonts w:ascii="Sylfaen" w:hAnsi="Sylfaen" w:cs="Sylfaen"/>
          <w:b/>
          <w:spacing w:val="1"/>
        </w:rPr>
        <w:t>ნ</w:t>
      </w:r>
      <w:r w:rsidRPr="004B256C">
        <w:rPr>
          <w:rFonts w:ascii="Sylfaen" w:hAnsi="Sylfaen" w:cs="Sylfaen"/>
          <w:b/>
          <w:spacing w:val="-1"/>
        </w:rPr>
        <w:t>დ</w:t>
      </w:r>
      <w:r w:rsidRPr="004B256C">
        <w:rPr>
          <w:rFonts w:ascii="Sylfaen" w:hAnsi="Sylfaen" w:cs="Sylfaen"/>
          <w:b/>
        </w:rPr>
        <w:t>ია</w:t>
      </w:r>
      <w:proofErr w:type="spellEnd"/>
      <w:r w:rsidRPr="004B256C">
        <w:rPr>
          <w:rFonts w:ascii="Sylfaen" w:hAnsi="Sylfaen"/>
          <w:b/>
          <w:spacing w:val="17"/>
        </w:rPr>
        <w:t xml:space="preserve"> </w:t>
      </w:r>
      <w:proofErr w:type="spellStart"/>
      <w:r w:rsidRPr="004B256C">
        <w:rPr>
          <w:rFonts w:ascii="Sylfaen" w:hAnsi="Sylfaen" w:cs="Sylfaen"/>
          <w:b/>
        </w:rPr>
        <w:t>წარ</w:t>
      </w:r>
      <w:r w:rsidRPr="004B256C">
        <w:rPr>
          <w:rFonts w:ascii="Sylfaen" w:hAnsi="Sylfaen" w:cs="Sylfaen"/>
          <w:b/>
          <w:spacing w:val="1"/>
        </w:rPr>
        <w:t>მ</w:t>
      </w:r>
      <w:r w:rsidRPr="004B256C">
        <w:rPr>
          <w:rFonts w:ascii="Sylfaen" w:hAnsi="Sylfaen" w:cs="Sylfaen"/>
          <w:b/>
        </w:rPr>
        <w:t>ა</w:t>
      </w:r>
      <w:r w:rsidRPr="004B256C">
        <w:rPr>
          <w:rFonts w:ascii="Sylfaen" w:hAnsi="Sylfaen" w:cs="Sylfaen"/>
          <w:b/>
          <w:spacing w:val="1"/>
        </w:rPr>
        <w:t>ტ</w:t>
      </w:r>
      <w:r w:rsidRPr="004B256C">
        <w:rPr>
          <w:rFonts w:ascii="Sylfaen" w:hAnsi="Sylfaen" w:cs="Sylfaen"/>
          <w:b/>
        </w:rPr>
        <w:t>ებული</w:t>
      </w:r>
      <w:proofErr w:type="spellEnd"/>
      <w:r w:rsidRPr="004B256C">
        <w:rPr>
          <w:rFonts w:ascii="Sylfaen" w:hAnsi="Sylfaen"/>
          <w:b/>
          <w:spacing w:val="22"/>
        </w:rPr>
        <w:t xml:space="preserve"> </w:t>
      </w:r>
      <w:proofErr w:type="spellStart"/>
      <w:r w:rsidRPr="004B256C">
        <w:rPr>
          <w:rFonts w:ascii="Sylfaen" w:hAnsi="Sylfaen" w:cs="Sylfaen"/>
          <w:b/>
          <w:spacing w:val="1"/>
          <w:w w:val="102"/>
        </w:rPr>
        <w:t>სტ</w:t>
      </w:r>
      <w:r w:rsidRPr="004B256C">
        <w:rPr>
          <w:rFonts w:ascii="Sylfaen" w:hAnsi="Sylfaen" w:cs="Sylfaen"/>
          <w:b/>
          <w:w w:val="102"/>
        </w:rPr>
        <w:t>უ</w:t>
      </w:r>
      <w:r w:rsidRPr="004B256C">
        <w:rPr>
          <w:rFonts w:ascii="Sylfaen" w:hAnsi="Sylfaen" w:cs="Sylfaen"/>
          <w:b/>
          <w:spacing w:val="-1"/>
          <w:w w:val="102"/>
        </w:rPr>
        <w:t>დ</w:t>
      </w:r>
      <w:r w:rsidRPr="004B256C">
        <w:rPr>
          <w:rFonts w:ascii="Sylfaen" w:hAnsi="Sylfaen" w:cs="Sylfaen"/>
          <w:b/>
          <w:w w:val="102"/>
        </w:rPr>
        <w:t>ენ</w:t>
      </w:r>
      <w:r w:rsidRPr="004B256C">
        <w:rPr>
          <w:rFonts w:ascii="Sylfaen" w:hAnsi="Sylfaen" w:cs="Sylfaen"/>
          <w:b/>
          <w:spacing w:val="1"/>
          <w:w w:val="102"/>
        </w:rPr>
        <w:t>ტ</w:t>
      </w:r>
      <w:r w:rsidRPr="004B256C">
        <w:rPr>
          <w:rFonts w:ascii="Sylfaen" w:hAnsi="Sylfaen" w:cs="Sylfaen"/>
          <w:b/>
          <w:w w:val="102"/>
        </w:rPr>
        <w:t>ები</w:t>
      </w:r>
      <w:r w:rsidRPr="004B256C">
        <w:rPr>
          <w:rFonts w:ascii="Sylfaen" w:hAnsi="Sylfaen" w:cs="Sylfaen"/>
          <w:b/>
          <w:spacing w:val="1"/>
          <w:w w:val="102"/>
        </w:rPr>
        <w:t>ს</w:t>
      </w:r>
      <w:r w:rsidRPr="004B256C">
        <w:rPr>
          <w:rFonts w:ascii="Sylfaen" w:hAnsi="Sylfaen" w:cs="Sylfaen"/>
          <w:b/>
          <w:w w:val="102"/>
        </w:rPr>
        <w:t>ათ</w:t>
      </w:r>
      <w:r w:rsidRPr="004B256C">
        <w:rPr>
          <w:rFonts w:ascii="Sylfaen" w:hAnsi="Sylfaen" w:cs="Sylfaen"/>
          <w:b/>
          <w:spacing w:val="-1"/>
          <w:w w:val="102"/>
        </w:rPr>
        <w:t>ვ</w:t>
      </w:r>
      <w:r w:rsidRPr="004B256C">
        <w:rPr>
          <w:rFonts w:ascii="Sylfaen" w:hAnsi="Sylfaen" w:cs="Sylfaen"/>
          <w:b/>
          <w:w w:val="102"/>
        </w:rPr>
        <w:t>ი</w:t>
      </w:r>
      <w:r w:rsidRPr="004B256C">
        <w:rPr>
          <w:rFonts w:ascii="Sylfaen" w:hAnsi="Sylfaen" w:cs="Sylfaen"/>
          <w:b/>
          <w:spacing w:val="1"/>
          <w:w w:val="102"/>
        </w:rPr>
        <w:t>ს</w:t>
      </w:r>
      <w:proofErr w:type="spellEnd"/>
      <w:r w:rsidRPr="004B256C">
        <w:rPr>
          <w:rFonts w:ascii="Sylfaen" w:hAnsi="Sylfaen"/>
          <w:b/>
          <w:w w:val="102"/>
        </w:rPr>
        <w:t>“</w:t>
      </w:r>
    </w:p>
    <w:p w14:paraId="61BB5DAA" w14:textId="77777777" w:rsidR="002A1377" w:rsidRPr="004B256C" w:rsidRDefault="002A1377" w:rsidP="002A1377">
      <w:pPr>
        <w:spacing w:after="0"/>
        <w:jc w:val="both"/>
        <w:rPr>
          <w:rFonts w:ascii="Sylfaen" w:hAnsi="Sylfaen" w:cs="Sylfaen"/>
          <w:b/>
          <w:lang w:val="ka-GE"/>
        </w:rPr>
      </w:pPr>
    </w:p>
    <w:p w14:paraId="6C0530D3" w14:textId="77777777" w:rsidR="002A1377" w:rsidRPr="00CB0421" w:rsidRDefault="002A1377" w:rsidP="002A1377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lang w:val="ka-GE"/>
        </w:rPr>
      </w:pPr>
      <w:r w:rsidRPr="004B256C">
        <w:rPr>
          <w:rFonts w:ascii="Sylfaen" w:eastAsiaTheme="minorHAnsi" w:hAnsi="Sylfaen" w:cs="Sylfaen"/>
          <w:lang w:val="ru-RU"/>
        </w:rPr>
        <w:t>ქ</w:t>
      </w:r>
      <w:r>
        <w:rPr>
          <w:rFonts w:ascii="Sylfaen" w:eastAsiaTheme="minorHAnsi" w:hAnsi="Sylfaen" w:cs="Verdana"/>
          <w:lang w:val="ru-RU"/>
        </w:rPr>
        <w:t xml:space="preserve">ალაქ </w:t>
      </w:r>
      <w:r w:rsidRPr="004B256C">
        <w:rPr>
          <w:rFonts w:ascii="Sylfaen" w:eastAsiaTheme="minorHAnsi" w:hAnsi="Sylfaen" w:cs="Sylfaen"/>
          <w:lang w:val="ru-RU"/>
        </w:rPr>
        <w:t>ბათუმის მუნიციპალიტეტის მერია</w:t>
      </w:r>
      <w:r>
        <w:rPr>
          <w:rFonts w:ascii="Sylfaen" w:eastAsiaTheme="minorHAnsi" w:hAnsi="Sylfaen" w:cs="Sylfaen"/>
          <w:lang w:val="ka-GE"/>
        </w:rPr>
        <w:t>,</w:t>
      </w:r>
      <w:r w:rsidRPr="004B256C">
        <w:rPr>
          <w:rFonts w:ascii="Sylfaen" w:eastAsiaTheme="minorHAnsi" w:hAnsi="Sylfaen" w:cs="Sylfaen"/>
          <w:lang w:val="ru-RU"/>
        </w:rPr>
        <w:t xml:space="preserve"> აცხადებს განცხადებების მიღებას</w:t>
      </w:r>
      <w:r>
        <w:rPr>
          <w:rFonts w:ascii="Sylfaen" w:eastAsiaTheme="minorHAnsi" w:hAnsi="Sylfaen" w:cs="Sylfaen"/>
          <w:lang w:val="ka-GE"/>
        </w:rPr>
        <w:t>,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5F3FF1">
        <w:rPr>
          <w:rFonts w:ascii="Sylfaen" w:eastAsiaTheme="minorHAnsi" w:hAnsi="Sylfaen" w:cs="Sylfaen"/>
          <w:lang w:val="ru-RU"/>
        </w:rPr>
        <w:t>ქ. ბათუმის მუნიციპალიტეტის</w:t>
      </w:r>
      <w:r>
        <w:rPr>
          <w:rFonts w:ascii="Sylfaen" w:eastAsiaTheme="minorHAnsi" w:hAnsi="Sylfaen" w:cs="Sylfaen"/>
          <w:lang w:val="ru-RU"/>
        </w:rPr>
        <w:t xml:space="preserve"> </w:t>
      </w:r>
      <w:r w:rsidRPr="004B256C">
        <w:rPr>
          <w:rFonts w:ascii="Sylfaen" w:hAnsi="Sylfaen"/>
          <w:lang w:val="ka-GE"/>
        </w:rPr>
        <w:t xml:space="preserve">2021 </w:t>
      </w:r>
      <w:r w:rsidRPr="004B256C">
        <w:rPr>
          <w:rFonts w:ascii="Sylfaen" w:hAnsi="Sylfaen" w:cs="Sylfaen"/>
          <w:lang w:val="ka-GE"/>
        </w:rPr>
        <w:t>წლის</w:t>
      </w:r>
      <w:r w:rsidRPr="004B256C">
        <w:rPr>
          <w:rFonts w:ascii="Sylfaen" w:hAnsi="Sylfaen"/>
          <w:lang w:val="ka-GE"/>
        </w:rPr>
        <w:t xml:space="preserve"> </w:t>
      </w:r>
      <w:r w:rsidRPr="004B256C">
        <w:rPr>
          <w:rFonts w:ascii="Sylfaen" w:hAnsi="Sylfaen" w:cs="Sylfaen"/>
          <w:lang w:val="ka-GE"/>
        </w:rPr>
        <w:t>ბიუჯეტით</w:t>
      </w:r>
      <w:r w:rsidRPr="004B256C">
        <w:rPr>
          <w:rFonts w:ascii="Sylfaen" w:hAnsi="Sylfaen"/>
          <w:lang w:val="ka-GE"/>
        </w:rPr>
        <w:t xml:space="preserve"> </w:t>
      </w:r>
      <w:r w:rsidRPr="004B256C">
        <w:rPr>
          <w:rFonts w:ascii="Sylfaen" w:hAnsi="Sylfaen" w:cs="Sylfaen"/>
          <w:lang w:val="ka-GE"/>
        </w:rPr>
        <w:t>გათვალისწინებული</w:t>
      </w:r>
      <w:r w:rsidRPr="004B256C">
        <w:rPr>
          <w:rFonts w:ascii="Sylfaen" w:hAnsi="Sylfaen"/>
          <w:lang w:val="ka-GE"/>
        </w:rPr>
        <w:t xml:space="preserve"> </w:t>
      </w:r>
      <w:r w:rsidRPr="004B256C">
        <w:rPr>
          <w:rFonts w:ascii="Sylfaen" w:hAnsi="Sylfaen" w:cs="Sylfaen"/>
          <w:w w:val="101"/>
          <w:lang w:val="ka-GE"/>
        </w:rPr>
        <w:t>ქვეპროგრამის</w:t>
      </w:r>
      <w:r w:rsidRPr="004B256C">
        <w:rPr>
          <w:rFonts w:ascii="Sylfaen" w:hAnsi="Sylfaen"/>
          <w:spacing w:val="20"/>
          <w:lang w:val="ka-GE"/>
        </w:rPr>
        <w:t xml:space="preserve"> </w:t>
      </w:r>
      <w:r w:rsidRPr="004B256C">
        <w:rPr>
          <w:rFonts w:ascii="Sylfaen" w:hAnsi="Sylfaen"/>
        </w:rPr>
        <w:t>„</w:t>
      </w:r>
      <w:proofErr w:type="spellStart"/>
      <w:r w:rsidRPr="004B256C">
        <w:rPr>
          <w:rFonts w:ascii="Sylfaen" w:hAnsi="Sylfaen" w:cs="Sylfaen"/>
        </w:rPr>
        <w:t>ლუკა</w:t>
      </w:r>
      <w:proofErr w:type="spellEnd"/>
      <w:r w:rsidRPr="004B256C">
        <w:rPr>
          <w:rFonts w:ascii="Sylfaen" w:hAnsi="Sylfaen"/>
          <w:spacing w:val="10"/>
        </w:rPr>
        <w:t xml:space="preserve"> </w:t>
      </w:r>
      <w:proofErr w:type="spellStart"/>
      <w:r w:rsidRPr="004B256C">
        <w:rPr>
          <w:rFonts w:ascii="Sylfaen" w:hAnsi="Sylfaen" w:cs="Sylfaen"/>
        </w:rPr>
        <w:t>ა</w:t>
      </w:r>
      <w:r w:rsidRPr="004B256C">
        <w:rPr>
          <w:rFonts w:ascii="Sylfaen" w:hAnsi="Sylfaen" w:cs="Sylfaen"/>
          <w:spacing w:val="1"/>
        </w:rPr>
        <w:t>ს</w:t>
      </w:r>
      <w:r w:rsidRPr="004B256C">
        <w:rPr>
          <w:rFonts w:ascii="Sylfaen" w:hAnsi="Sylfaen" w:cs="Sylfaen"/>
        </w:rPr>
        <w:t>ათია</w:t>
      </w:r>
      <w:r w:rsidRPr="004B256C">
        <w:rPr>
          <w:rFonts w:ascii="Sylfaen" w:hAnsi="Sylfaen" w:cs="Sylfaen"/>
          <w:spacing w:val="1"/>
        </w:rPr>
        <w:t>ნ</w:t>
      </w:r>
      <w:r w:rsidRPr="004B256C">
        <w:rPr>
          <w:rFonts w:ascii="Sylfaen" w:hAnsi="Sylfaen" w:cs="Sylfaen"/>
        </w:rPr>
        <w:t>ის</w:t>
      </w:r>
      <w:proofErr w:type="spellEnd"/>
      <w:r w:rsidRPr="004B256C">
        <w:rPr>
          <w:rFonts w:ascii="Sylfaen" w:hAnsi="Sylfaen"/>
          <w:spacing w:val="17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ს</w:t>
      </w:r>
      <w:r w:rsidRPr="004B256C">
        <w:rPr>
          <w:rFonts w:ascii="Sylfaen" w:hAnsi="Sylfaen" w:cs="Sylfaen"/>
        </w:rPr>
        <w:t>ახ</w:t>
      </w:r>
      <w:r w:rsidRPr="004B256C">
        <w:rPr>
          <w:rFonts w:ascii="Sylfaen" w:hAnsi="Sylfaen" w:cs="Sylfaen"/>
          <w:spacing w:val="-1"/>
        </w:rPr>
        <w:t>ე</w:t>
      </w:r>
      <w:r w:rsidRPr="004B256C">
        <w:rPr>
          <w:rFonts w:ascii="Sylfaen" w:hAnsi="Sylfaen" w:cs="Sylfaen"/>
        </w:rPr>
        <w:t>ლობის</w:t>
      </w:r>
      <w:proofErr w:type="spellEnd"/>
      <w:r w:rsidRPr="004B256C">
        <w:rPr>
          <w:rFonts w:ascii="Sylfaen" w:hAnsi="Sylfaen"/>
          <w:spacing w:val="18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სტ</w:t>
      </w:r>
      <w:r w:rsidRPr="004B256C">
        <w:rPr>
          <w:rFonts w:ascii="Sylfaen" w:hAnsi="Sylfaen" w:cs="Sylfaen"/>
        </w:rPr>
        <w:t>იპე</w:t>
      </w:r>
      <w:r w:rsidRPr="004B256C">
        <w:rPr>
          <w:rFonts w:ascii="Sylfaen" w:hAnsi="Sylfaen" w:cs="Sylfaen"/>
          <w:spacing w:val="1"/>
        </w:rPr>
        <w:t>ნ</w:t>
      </w:r>
      <w:r w:rsidRPr="004B256C">
        <w:rPr>
          <w:rFonts w:ascii="Sylfaen" w:hAnsi="Sylfaen" w:cs="Sylfaen"/>
          <w:spacing w:val="-1"/>
        </w:rPr>
        <w:t>დ</w:t>
      </w:r>
      <w:r w:rsidRPr="004B256C">
        <w:rPr>
          <w:rFonts w:ascii="Sylfaen" w:hAnsi="Sylfaen" w:cs="Sylfaen"/>
        </w:rPr>
        <w:t>ია</w:t>
      </w:r>
      <w:proofErr w:type="spellEnd"/>
      <w:r w:rsidRPr="004B256C">
        <w:rPr>
          <w:rFonts w:ascii="Sylfaen" w:hAnsi="Sylfaen"/>
          <w:spacing w:val="17"/>
        </w:rPr>
        <w:t xml:space="preserve"> </w:t>
      </w:r>
      <w:proofErr w:type="spellStart"/>
      <w:r w:rsidRPr="004B256C">
        <w:rPr>
          <w:rFonts w:ascii="Sylfaen" w:hAnsi="Sylfaen" w:cs="Sylfaen"/>
        </w:rPr>
        <w:t>წარ</w:t>
      </w:r>
      <w:r w:rsidRPr="004B256C">
        <w:rPr>
          <w:rFonts w:ascii="Sylfaen" w:hAnsi="Sylfaen" w:cs="Sylfaen"/>
          <w:spacing w:val="1"/>
        </w:rPr>
        <w:t>მ</w:t>
      </w:r>
      <w:r w:rsidRPr="004B256C">
        <w:rPr>
          <w:rFonts w:ascii="Sylfaen" w:hAnsi="Sylfaen" w:cs="Sylfaen"/>
        </w:rPr>
        <w:t>ა</w:t>
      </w:r>
      <w:r w:rsidRPr="004B256C">
        <w:rPr>
          <w:rFonts w:ascii="Sylfaen" w:hAnsi="Sylfaen" w:cs="Sylfaen"/>
          <w:spacing w:val="1"/>
        </w:rPr>
        <w:t>ტ</w:t>
      </w:r>
      <w:r w:rsidRPr="004B256C">
        <w:rPr>
          <w:rFonts w:ascii="Sylfaen" w:hAnsi="Sylfaen" w:cs="Sylfaen"/>
        </w:rPr>
        <w:t>ებული</w:t>
      </w:r>
      <w:proofErr w:type="spellEnd"/>
      <w:r w:rsidRPr="004B256C">
        <w:rPr>
          <w:rFonts w:ascii="Sylfaen" w:hAnsi="Sylfaen"/>
          <w:spacing w:val="22"/>
        </w:rPr>
        <w:t xml:space="preserve"> </w:t>
      </w:r>
      <w:proofErr w:type="spellStart"/>
      <w:r w:rsidRPr="004B256C">
        <w:rPr>
          <w:rFonts w:ascii="Sylfaen" w:hAnsi="Sylfaen" w:cs="Sylfaen"/>
          <w:spacing w:val="1"/>
          <w:w w:val="102"/>
        </w:rPr>
        <w:t>სტ</w:t>
      </w:r>
      <w:r w:rsidRPr="004B256C">
        <w:rPr>
          <w:rFonts w:ascii="Sylfaen" w:hAnsi="Sylfaen" w:cs="Sylfaen"/>
          <w:w w:val="102"/>
        </w:rPr>
        <w:t>უ</w:t>
      </w:r>
      <w:r w:rsidRPr="004B256C">
        <w:rPr>
          <w:rFonts w:ascii="Sylfaen" w:hAnsi="Sylfaen" w:cs="Sylfaen"/>
          <w:spacing w:val="-1"/>
          <w:w w:val="102"/>
        </w:rPr>
        <w:t>დ</w:t>
      </w:r>
      <w:r w:rsidRPr="004B256C">
        <w:rPr>
          <w:rFonts w:ascii="Sylfaen" w:hAnsi="Sylfaen" w:cs="Sylfaen"/>
          <w:w w:val="102"/>
        </w:rPr>
        <w:t>ენ</w:t>
      </w:r>
      <w:r w:rsidRPr="004B256C">
        <w:rPr>
          <w:rFonts w:ascii="Sylfaen" w:hAnsi="Sylfaen" w:cs="Sylfaen"/>
          <w:spacing w:val="1"/>
          <w:w w:val="102"/>
        </w:rPr>
        <w:t>ტ</w:t>
      </w:r>
      <w:r w:rsidRPr="004B256C">
        <w:rPr>
          <w:rFonts w:ascii="Sylfaen" w:hAnsi="Sylfaen" w:cs="Sylfaen"/>
          <w:w w:val="102"/>
        </w:rPr>
        <w:t>ები</w:t>
      </w:r>
      <w:r w:rsidRPr="004B256C">
        <w:rPr>
          <w:rFonts w:ascii="Sylfaen" w:hAnsi="Sylfaen" w:cs="Sylfaen"/>
          <w:spacing w:val="1"/>
          <w:w w:val="102"/>
        </w:rPr>
        <w:t>ს</w:t>
      </w:r>
      <w:r w:rsidRPr="004B256C">
        <w:rPr>
          <w:rFonts w:ascii="Sylfaen" w:hAnsi="Sylfaen" w:cs="Sylfaen"/>
          <w:w w:val="102"/>
        </w:rPr>
        <w:t>ათ</w:t>
      </w:r>
      <w:r w:rsidRPr="004B256C">
        <w:rPr>
          <w:rFonts w:ascii="Sylfaen" w:hAnsi="Sylfaen" w:cs="Sylfaen"/>
          <w:spacing w:val="-1"/>
          <w:w w:val="102"/>
        </w:rPr>
        <w:t>ვ</w:t>
      </w:r>
      <w:r w:rsidRPr="004B256C">
        <w:rPr>
          <w:rFonts w:ascii="Sylfaen" w:hAnsi="Sylfaen" w:cs="Sylfaen"/>
          <w:w w:val="102"/>
        </w:rPr>
        <w:t>ი</w:t>
      </w:r>
      <w:r w:rsidRPr="004B256C">
        <w:rPr>
          <w:rFonts w:ascii="Sylfaen" w:hAnsi="Sylfaen" w:cs="Sylfaen"/>
          <w:spacing w:val="1"/>
          <w:w w:val="102"/>
        </w:rPr>
        <w:t>ს</w:t>
      </w:r>
      <w:proofErr w:type="spellEnd"/>
      <w:r w:rsidRPr="004B256C">
        <w:rPr>
          <w:rFonts w:ascii="Sylfaen" w:hAnsi="Sylfaen"/>
          <w:w w:val="102"/>
        </w:rPr>
        <w:t>“</w:t>
      </w:r>
      <w:r w:rsidRPr="004B256C">
        <w:rPr>
          <w:rFonts w:ascii="Sylfaen" w:hAnsi="Sylfaen"/>
          <w:w w:val="102"/>
          <w:lang w:val="ka-GE"/>
        </w:rPr>
        <w:t xml:space="preserve"> </w:t>
      </w:r>
      <w:r w:rsidRPr="004B256C">
        <w:rPr>
          <w:rFonts w:ascii="Sylfaen" w:hAnsi="Sylfaen" w:cs="Sylfaen"/>
          <w:w w:val="102"/>
          <w:lang w:val="ka-GE"/>
        </w:rPr>
        <w:t xml:space="preserve">ფარგლებში, </w:t>
      </w:r>
      <w:r w:rsidRPr="004B256C">
        <w:rPr>
          <w:rFonts w:ascii="Sylfaen" w:eastAsiaTheme="minorHAnsi" w:hAnsi="Sylfaen" w:cs="Sylfaen"/>
          <w:lang w:val="ru-RU"/>
        </w:rPr>
        <w:t>კონკურსში მონაწილეობის თაობაზე</w:t>
      </w:r>
      <w:r>
        <w:rPr>
          <w:rFonts w:ascii="Sylfaen" w:eastAsiaTheme="minorHAnsi" w:hAnsi="Sylfaen" w:cs="Sylfaen"/>
          <w:lang w:val="ru-RU"/>
        </w:rPr>
        <w:t xml:space="preserve">. </w:t>
      </w:r>
    </w:p>
    <w:p w14:paraId="1E2F0857" w14:textId="77777777" w:rsidR="002A1377" w:rsidRDefault="002A1377" w:rsidP="002A1377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rFonts w:ascii="Sylfaen" w:hAnsi="Sylfaen" w:cs="Sylfaen"/>
        </w:rPr>
      </w:pPr>
    </w:p>
    <w:p w14:paraId="0D5FA47C" w14:textId="77777777" w:rsidR="002A1377" w:rsidRPr="0094550E" w:rsidRDefault="002A1377" w:rsidP="002A1377">
      <w:pPr>
        <w:pStyle w:val="ListParagraph"/>
        <w:tabs>
          <w:tab w:val="left" w:pos="426"/>
        </w:tabs>
        <w:spacing w:after="0" w:line="276" w:lineRule="auto"/>
        <w:ind w:left="0"/>
        <w:jc w:val="both"/>
        <w:rPr>
          <w:lang w:val="ka-GE"/>
        </w:rPr>
      </w:pPr>
      <w:proofErr w:type="spellStart"/>
      <w:r w:rsidRPr="0094550E">
        <w:rPr>
          <w:rFonts w:ascii="Sylfaen" w:hAnsi="Sylfaen" w:cs="Sylfaen"/>
        </w:rPr>
        <w:t>განცხადებ</w:t>
      </w:r>
      <w:proofErr w:type="spellEnd"/>
      <w:r w:rsidRPr="0094550E">
        <w:rPr>
          <w:rFonts w:ascii="Sylfaen" w:hAnsi="Sylfaen" w:cs="Sylfaen"/>
          <w:lang w:val="ka-GE"/>
        </w:rPr>
        <w:t>ებ</w:t>
      </w:r>
      <w:r w:rsidRPr="0094550E">
        <w:rPr>
          <w:rFonts w:ascii="Sylfaen" w:hAnsi="Sylfaen" w:cs="Sylfaen"/>
        </w:rPr>
        <w:t>ი</w:t>
      </w:r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მი</w:t>
      </w:r>
      <w:proofErr w:type="spellEnd"/>
      <w:r w:rsidRPr="0094550E">
        <w:rPr>
          <w:rFonts w:ascii="Sylfaen" w:hAnsi="Sylfaen" w:cs="Sylfaen"/>
          <w:lang w:val="ka-GE"/>
        </w:rPr>
        <w:t>ი</w:t>
      </w:r>
      <w:proofErr w:type="spellStart"/>
      <w:r w:rsidRPr="0094550E">
        <w:rPr>
          <w:rFonts w:ascii="Sylfaen" w:hAnsi="Sylfaen" w:cs="Sylfaen"/>
        </w:rPr>
        <w:t>ღება</w:t>
      </w:r>
      <w:proofErr w:type="spellEnd"/>
      <w:r w:rsidRPr="0094550E">
        <w:rPr>
          <w:rFonts w:ascii="Sylfaen" w:hAnsi="Sylfaen" w:cs="Sylfaen"/>
          <w:lang w:val="ka-GE"/>
        </w:rPr>
        <w:t xml:space="preserve">, </w:t>
      </w:r>
      <w:r w:rsidRPr="0094550E">
        <w:rPr>
          <w:rFonts w:ascii="Sylfaen" w:hAnsi="Sylfaen" w:cs="Sylfaen"/>
        </w:rPr>
        <w:t xml:space="preserve">2020 - 2021 </w:t>
      </w:r>
      <w:proofErr w:type="spellStart"/>
      <w:r w:rsidRPr="0094550E">
        <w:rPr>
          <w:rFonts w:ascii="Sylfaen" w:hAnsi="Sylfaen" w:cs="Sylfaen"/>
        </w:rPr>
        <w:t>სასწავლო</w:t>
      </w:r>
      <w:proofErr w:type="spellEnd"/>
      <w:r w:rsidRPr="0094550E">
        <w:rPr>
          <w:rFonts w:ascii="Sylfaen" w:hAnsi="Sylfaen" w:cs="Sylfaen"/>
        </w:rPr>
        <w:t xml:space="preserve"> </w:t>
      </w:r>
      <w:proofErr w:type="spellStart"/>
      <w:r w:rsidRPr="0094550E">
        <w:rPr>
          <w:rFonts w:ascii="Sylfaen" w:hAnsi="Sylfaen" w:cs="Sylfaen"/>
        </w:rPr>
        <w:t>წლის</w:t>
      </w:r>
      <w:proofErr w:type="spellEnd"/>
      <w:r w:rsidRPr="0094550E">
        <w:rPr>
          <w:rFonts w:ascii="Sylfaen" w:hAnsi="Sylfaen" w:cs="Sylfaen"/>
          <w:lang w:val="ka-GE"/>
        </w:rPr>
        <w:t>:</w:t>
      </w:r>
    </w:p>
    <w:p w14:paraId="2935E956" w14:textId="77777777" w:rsidR="002A1377" w:rsidRPr="004B256C" w:rsidRDefault="002A1377" w:rsidP="002A13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საშემოდგომო სემესტრში მიღებული შეფასების მიხედვით - 2021 წლის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2-31 მარტის ჩათვლით;</w:t>
      </w:r>
    </w:p>
    <w:p w14:paraId="14455C3D" w14:textId="77777777" w:rsidR="002A1377" w:rsidRPr="004B256C" w:rsidRDefault="002A1377" w:rsidP="002A13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="Wingdings-Regular" w:hAnsi="Sylfaen" w:cs="Wingdings-Regular"/>
          <w:lang w:val="ru-RU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საგაზაფხულო სემესტრში მიღებული შეფასების მიხედვით - 2021 წლის 5-30 ოქტომბრის</w:t>
      </w:r>
      <w:r w:rsidRPr="004B256C">
        <w:rPr>
          <w:rFonts w:ascii="Sylfaen" w:eastAsiaTheme="minorHAnsi" w:hAnsi="Sylfaen" w:cs="Sylfaen"/>
          <w:lang w:val="ka-GE"/>
        </w:rPr>
        <w:t xml:space="preserve"> ჩათვლით.</w:t>
      </w:r>
    </w:p>
    <w:p w14:paraId="43F05B63" w14:textId="77777777" w:rsidR="002A1377" w:rsidRDefault="002A1377" w:rsidP="002A1377">
      <w:pPr>
        <w:spacing w:after="0" w:line="276" w:lineRule="auto"/>
        <w:jc w:val="both"/>
        <w:rPr>
          <w:rFonts w:ascii="Sylfaen" w:hAnsi="Sylfaen" w:cs="Sylfaen"/>
          <w:w w:val="102"/>
          <w:lang w:val="ka-GE"/>
        </w:rPr>
      </w:pPr>
    </w:p>
    <w:p w14:paraId="76EECCE3" w14:textId="77777777" w:rsidR="002A1377" w:rsidRPr="004B256C" w:rsidRDefault="002A1377" w:rsidP="002A1377">
      <w:pPr>
        <w:spacing w:after="0" w:line="276" w:lineRule="auto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hAnsi="Sylfaen" w:cs="Sylfaen"/>
          <w:w w:val="102"/>
          <w:lang w:val="ka-GE"/>
        </w:rPr>
        <w:t xml:space="preserve">კონკურსში მონაწილეობის უფლება აქვს </w:t>
      </w:r>
      <w:r w:rsidRPr="004B256C">
        <w:rPr>
          <w:rFonts w:ascii="Sylfaen" w:eastAsiaTheme="minorHAnsi" w:hAnsi="Sylfaen" w:cs="Sylfaen"/>
          <w:lang w:val="ru-RU"/>
        </w:rPr>
        <w:t>საქართველოს ტერიტორიაზე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არსებულ ავტორიზებულ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უმაღლეს საგანმანათლებლო დაწესებულებაში აკადემიური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უმაღლესი განათლების პირველი (ბაკალავრიატი) და მეორე (მაგისტრატურა) საფეხურის უმაღლეს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საგანამანათლებლო პროგრამაზე ჩარიცხულ სტუდენტს - საქართველოს მოქალაქეს, რომელიც უმაღლეს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სასწავლებელში ჩარიცხვის მომენტისათვის რეგისტრირებულია ქ</w:t>
      </w:r>
      <w:r w:rsidRPr="004B256C">
        <w:rPr>
          <w:rFonts w:ascii="Sylfaen" w:eastAsiaTheme="minorHAnsi" w:hAnsi="Sylfaen" w:cs="Calibri"/>
          <w:lang w:val="ru-RU"/>
        </w:rPr>
        <w:t xml:space="preserve">. </w:t>
      </w:r>
      <w:r w:rsidRPr="004B256C">
        <w:rPr>
          <w:rFonts w:ascii="Sylfaen" w:eastAsiaTheme="minorHAnsi" w:hAnsi="Sylfaen" w:cs="Sylfaen"/>
          <w:lang w:val="ru-RU"/>
        </w:rPr>
        <w:t>ბათუმის მუნიციპალიტეტის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ტერიტორიაზე და აკადემიური მოსწრების დოკუმენტის თანახმად</w:t>
      </w:r>
      <w:r w:rsidRPr="004B256C">
        <w:rPr>
          <w:rFonts w:ascii="Sylfaen" w:eastAsiaTheme="minorHAnsi" w:hAnsi="Sylfaen" w:cs="Calibri"/>
          <w:lang w:val="ru-RU"/>
        </w:rPr>
        <w:t xml:space="preserve">, </w:t>
      </w:r>
      <w:r w:rsidRPr="004B256C">
        <w:rPr>
          <w:rFonts w:ascii="Sylfaen" w:eastAsiaTheme="minorHAnsi" w:hAnsi="Sylfaen" w:cs="Sylfaen"/>
          <w:lang w:val="ru-RU"/>
        </w:rPr>
        <w:t>მიმდინარე 2020 - 2021 სასწავლო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წლის, საშემოდგომო ან საგაზაფხლო სემესტრის მიხედვით, მიღებული აქვს დადებითი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შეფასება:</w:t>
      </w:r>
    </w:p>
    <w:p w14:paraId="42371E32" w14:textId="77777777" w:rsidR="002A1377" w:rsidRPr="004B256C" w:rsidRDefault="002A1377" w:rsidP="002A1377">
      <w:pPr>
        <w:pStyle w:val="ListParagraph"/>
        <w:numPr>
          <w:ilvl w:val="0"/>
          <w:numId w:val="4"/>
        </w:numPr>
        <w:spacing w:after="0" w:line="276" w:lineRule="auto"/>
        <w:ind w:left="709"/>
        <w:jc w:val="both"/>
        <w:rPr>
          <w:rFonts w:ascii="Sylfaen" w:eastAsia="Wingdings-Regular" w:hAnsi="Sylfaen" w:cs="Wingdings-Regular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 xml:space="preserve">პრიორიტეტულ მიმართულებებზე ჩარიცხულ სტუდენტებს </w:t>
      </w:r>
      <w:r w:rsidRPr="004B256C">
        <w:rPr>
          <w:rFonts w:ascii="Times New Roman" w:eastAsiaTheme="minorHAnsi" w:hAnsi="Times New Roman"/>
          <w:lang w:val="ru-RU"/>
        </w:rPr>
        <w:t>‐</w:t>
      </w:r>
      <w:r w:rsidRPr="004B256C">
        <w:rPr>
          <w:rFonts w:ascii="Sylfaen" w:eastAsiaTheme="minorHAnsi" w:hAnsi="Sylfaen" w:cs="Calibri"/>
          <w:lang w:val="ru-RU"/>
        </w:rPr>
        <w:t xml:space="preserve"> 81 </w:t>
      </w:r>
      <w:r w:rsidRPr="004B256C">
        <w:rPr>
          <w:rFonts w:ascii="Sylfaen" w:eastAsiaTheme="minorHAnsi" w:hAnsi="Sylfaen" w:cs="Sylfaen"/>
          <w:lang w:val="ru-RU"/>
        </w:rPr>
        <w:t>ქულა და მეტი</w:t>
      </w:r>
      <w:r w:rsidRPr="004B256C">
        <w:rPr>
          <w:rFonts w:ascii="Sylfaen" w:eastAsiaTheme="minorHAnsi" w:hAnsi="Sylfaen" w:cs="Calibri"/>
          <w:lang w:val="ru-RU"/>
        </w:rPr>
        <w:t>;</w:t>
      </w:r>
      <w:r w:rsidRPr="004B256C">
        <w:rPr>
          <w:rFonts w:ascii="Sylfaen" w:eastAsia="Wingdings-Regular" w:hAnsi="Sylfaen" w:cs="Wingdings-Regular"/>
          <w:lang w:val="ru-RU"/>
        </w:rPr>
        <w:t xml:space="preserve"> </w:t>
      </w:r>
    </w:p>
    <w:p w14:paraId="578E3636" w14:textId="77777777" w:rsidR="002A1377" w:rsidRPr="004B256C" w:rsidRDefault="002A1377" w:rsidP="002A1377">
      <w:pPr>
        <w:pStyle w:val="ListParagraph"/>
        <w:numPr>
          <w:ilvl w:val="0"/>
          <w:numId w:val="3"/>
        </w:numPr>
        <w:spacing w:after="0" w:line="276" w:lineRule="auto"/>
        <w:ind w:left="709"/>
        <w:jc w:val="both"/>
        <w:rPr>
          <w:rFonts w:ascii="Sylfaen" w:eastAsiaTheme="minorHAnsi" w:hAnsi="Sylfaen" w:cs="Sylfaen"/>
          <w:lang w:val="ka-GE"/>
        </w:rPr>
      </w:pPr>
      <w:r w:rsidRPr="004B256C">
        <w:rPr>
          <w:rFonts w:ascii="Sylfaen" w:eastAsiaTheme="minorHAnsi" w:hAnsi="Sylfaen" w:cs="Sylfaen"/>
          <w:lang w:val="ru-RU"/>
        </w:rPr>
        <w:t xml:space="preserve">სხვა დანაჩენ მიმართულებებზე ჩარიცხულ სტუდენტებს </w:t>
      </w:r>
      <w:r w:rsidRPr="004B256C">
        <w:rPr>
          <w:rFonts w:ascii="Times New Roman" w:eastAsiaTheme="minorHAnsi" w:hAnsi="Times New Roman"/>
          <w:lang w:val="ru-RU"/>
        </w:rPr>
        <w:t>‐</w:t>
      </w:r>
      <w:r w:rsidRPr="004B256C">
        <w:rPr>
          <w:rFonts w:ascii="Sylfaen" w:eastAsiaTheme="minorHAnsi" w:hAnsi="Sylfaen" w:cs="Calibri"/>
          <w:lang w:val="ru-RU"/>
        </w:rPr>
        <w:t xml:space="preserve"> 91 </w:t>
      </w:r>
      <w:r w:rsidRPr="004B256C">
        <w:rPr>
          <w:rFonts w:ascii="Sylfaen" w:eastAsiaTheme="minorHAnsi" w:hAnsi="Sylfaen" w:cs="Sylfaen"/>
          <w:lang w:val="ru-RU"/>
        </w:rPr>
        <w:t>ქულა და მეტი</w:t>
      </w:r>
      <w:r w:rsidRPr="004B256C">
        <w:rPr>
          <w:rFonts w:ascii="Sylfaen" w:eastAsiaTheme="minorHAnsi" w:hAnsi="Sylfaen" w:cs="Sylfaen"/>
          <w:lang w:val="ka-GE"/>
        </w:rPr>
        <w:t>.</w:t>
      </w:r>
    </w:p>
    <w:p w14:paraId="05C28B7D" w14:textId="77777777" w:rsidR="002A1377" w:rsidRDefault="002A1377" w:rsidP="002A1377">
      <w:pPr>
        <w:spacing w:after="0" w:line="276" w:lineRule="auto"/>
        <w:jc w:val="both"/>
        <w:rPr>
          <w:rFonts w:ascii="Sylfaen" w:hAnsi="Sylfaen" w:cs="Sylfaen"/>
        </w:rPr>
      </w:pPr>
    </w:p>
    <w:p w14:paraId="136DF408" w14:textId="77777777" w:rsidR="002A1377" w:rsidRPr="004B256C" w:rsidRDefault="002A1377" w:rsidP="002A1377">
      <w:pPr>
        <w:spacing w:after="0" w:line="276" w:lineRule="auto"/>
        <w:jc w:val="both"/>
        <w:rPr>
          <w:rFonts w:ascii="Sylfaen" w:eastAsiaTheme="minorHAnsi" w:hAnsi="Sylfaen" w:cs="Sylfaen"/>
          <w:lang w:val="ru-RU"/>
        </w:rPr>
      </w:pPr>
      <w:proofErr w:type="spellStart"/>
      <w:r w:rsidRPr="004B256C">
        <w:rPr>
          <w:rFonts w:ascii="Sylfaen" w:hAnsi="Sylfaen" w:cs="Sylfaen"/>
        </w:rPr>
        <w:t>ქ</w:t>
      </w:r>
      <w:r w:rsidRPr="004B256C">
        <w:rPr>
          <w:rFonts w:ascii="Sylfaen" w:hAnsi="Sylfaen" w:cs="Sylfaen"/>
          <w:spacing w:val="-1"/>
        </w:rPr>
        <w:t>ვ</w:t>
      </w:r>
      <w:r w:rsidRPr="004B256C">
        <w:rPr>
          <w:rFonts w:ascii="Sylfaen" w:hAnsi="Sylfaen" w:cs="Sylfaen"/>
        </w:rPr>
        <w:t>ეპრო</w:t>
      </w:r>
      <w:r w:rsidRPr="004B256C">
        <w:rPr>
          <w:rFonts w:ascii="Sylfaen" w:hAnsi="Sylfaen" w:cs="Sylfaen"/>
          <w:spacing w:val="1"/>
        </w:rPr>
        <w:t>გ</w:t>
      </w:r>
      <w:r w:rsidRPr="004B256C">
        <w:rPr>
          <w:rFonts w:ascii="Sylfaen" w:hAnsi="Sylfaen" w:cs="Sylfaen"/>
        </w:rPr>
        <w:t>რა</w:t>
      </w:r>
      <w:r w:rsidRPr="004B256C">
        <w:rPr>
          <w:rFonts w:ascii="Sylfaen" w:hAnsi="Sylfaen" w:cs="Sylfaen"/>
          <w:spacing w:val="1"/>
        </w:rPr>
        <w:t>მ</w:t>
      </w:r>
      <w:r w:rsidRPr="004B256C">
        <w:rPr>
          <w:rFonts w:ascii="Sylfaen" w:hAnsi="Sylfaen" w:cs="Sylfaen"/>
        </w:rPr>
        <w:t>ით</w:t>
      </w:r>
      <w:proofErr w:type="spellEnd"/>
      <w:r w:rsidRPr="004B256C">
        <w:rPr>
          <w:rFonts w:ascii="Sylfaen" w:hAnsi="Sylfaen"/>
          <w:spacing w:val="18"/>
        </w:rPr>
        <w:t xml:space="preserve"> </w:t>
      </w:r>
      <w:proofErr w:type="spellStart"/>
      <w:r w:rsidRPr="004B256C">
        <w:rPr>
          <w:rFonts w:ascii="Sylfaen" w:hAnsi="Sylfaen" w:cs="Sylfaen"/>
          <w:spacing w:val="-1"/>
        </w:rPr>
        <w:t>დ</w:t>
      </w:r>
      <w:r w:rsidRPr="004B256C">
        <w:rPr>
          <w:rFonts w:ascii="Sylfaen" w:hAnsi="Sylfaen" w:cs="Sylfaen"/>
        </w:rPr>
        <w:t>ა</w:t>
      </w:r>
      <w:r w:rsidRPr="004B256C">
        <w:rPr>
          <w:rFonts w:ascii="Sylfaen" w:hAnsi="Sylfaen" w:cs="Sylfaen"/>
          <w:spacing w:val="-1"/>
        </w:rPr>
        <w:t>დ</w:t>
      </w:r>
      <w:r w:rsidRPr="004B256C">
        <w:rPr>
          <w:rFonts w:ascii="Sylfaen" w:hAnsi="Sylfaen" w:cs="Sylfaen"/>
          <w:spacing w:val="1"/>
        </w:rPr>
        <w:t>გ</w:t>
      </w:r>
      <w:r w:rsidRPr="004B256C">
        <w:rPr>
          <w:rFonts w:ascii="Sylfaen" w:hAnsi="Sylfaen" w:cs="Sylfaen"/>
        </w:rPr>
        <w:t>ენილი</w:t>
      </w:r>
      <w:proofErr w:type="spellEnd"/>
      <w:r w:rsidRPr="004B256C">
        <w:rPr>
          <w:rFonts w:ascii="Sylfaen" w:hAnsi="Sylfaen"/>
          <w:spacing w:val="13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მ</w:t>
      </w:r>
      <w:r w:rsidRPr="004B256C">
        <w:rPr>
          <w:rFonts w:ascii="Sylfaen" w:hAnsi="Sylfaen" w:cs="Sylfaen"/>
        </w:rPr>
        <w:t>ოთხო</w:t>
      </w:r>
      <w:r w:rsidRPr="004B256C">
        <w:rPr>
          <w:rFonts w:ascii="Sylfaen" w:hAnsi="Sylfaen" w:cs="Sylfaen"/>
          <w:spacing w:val="-1"/>
        </w:rPr>
        <w:t>ვ</w:t>
      </w:r>
      <w:r w:rsidRPr="004B256C">
        <w:rPr>
          <w:rFonts w:ascii="Sylfaen" w:hAnsi="Sylfaen" w:cs="Sylfaen"/>
          <w:spacing w:val="1"/>
        </w:rPr>
        <w:t>ნ</w:t>
      </w:r>
      <w:r w:rsidRPr="004B256C">
        <w:rPr>
          <w:rFonts w:ascii="Sylfaen" w:hAnsi="Sylfaen" w:cs="Sylfaen"/>
        </w:rPr>
        <w:t>ების</w:t>
      </w:r>
      <w:proofErr w:type="spellEnd"/>
      <w:r w:rsidRPr="004B256C">
        <w:rPr>
          <w:rFonts w:ascii="Sylfaen" w:hAnsi="Sylfaen"/>
          <w:spacing w:val="11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გ</w:t>
      </w:r>
      <w:r w:rsidRPr="004B256C">
        <w:rPr>
          <w:rFonts w:ascii="Sylfaen" w:hAnsi="Sylfaen" w:cs="Sylfaen"/>
        </w:rPr>
        <w:t>ათ</w:t>
      </w:r>
      <w:r w:rsidRPr="004B256C">
        <w:rPr>
          <w:rFonts w:ascii="Sylfaen" w:hAnsi="Sylfaen" w:cs="Sylfaen"/>
          <w:spacing w:val="-1"/>
        </w:rPr>
        <w:t>ვ</w:t>
      </w:r>
      <w:r w:rsidRPr="004B256C">
        <w:rPr>
          <w:rFonts w:ascii="Sylfaen" w:hAnsi="Sylfaen" w:cs="Sylfaen"/>
        </w:rPr>
        <w:t>ალი</w:t>
      </w:r>
      <w:r w:rsidRPr="004B256C">
        <w:rPr>
          <w:rFonts w:ascii="Sylfaen" w:hAnsi="Sylfaen" w:cs="Sylfaen"/>
          <w:spacing w:val="1"/>
        </w:rPr>
        <w:t>ს</w:t>
      </w:r>
      <w:r w:rsidRPr="004B256C">
        <w:rPr>
          <w:rFonts w:ascii="Sylfaen" w:hAnsi="Sylfaen" w:cs="Sylfaen"/>
          <w:spacing w:val="-1"/>
        </w:rPr>
        <w:t>წ</w:t>
      </w:r>
      <w:r w:rsidRPr="004B256C">
        <w:rPr>
          <w:rFonts w:ascii="Sylfaen" w:hAnsi="Sylfaen" w:cs="Sylfaen"/>
        </w:rPr>
        <w:t>ი</w:t>
      </w:r>
      <w:r w:rsidRPr="004B256C">
        <w:rPr>
          <w:rFonts w:ascii="Sylfaen" w:hAnsi="Sylfaen" w:cs="Sylfaen"/>
          <w:spacing w:val="1"/>
        </w:rPr>
        <w:t>ნ</w:t>
      </w:r>
      <w:r w:rsidRPr="004B256C">
        <w:rPr>
          <w:rFonts w:ascii="Sylfaen" w:hAnsi="Sylfaen" w:cs="Sylfaen"/>
        </w:rPr>
        <w:t>ებით</w:t>
      </w:r>
      <w:proofErr w:type="spellEnd"/>
      <w:r w:rsidRPr="004B256C">
        <w:rPr>
          <w:rFonts w:ascii="Sylfaen" w:hAnsi="Sylfaen"/>
        </w:rPr>
        <w:t>,</w:t>
      </w:r>
      <w:r w:rsidRPr="004B256C">
        <w:rPr>
          <w:rFonts w:ascii="Sylfaen" w:hAnsi="Sylfaen"/>
          <w:spacing w:val="16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სტ</w:t>
      </w:r>
      <w:r w:rsidRPr="004B256C">
        <w:rPr>
          <w:rFonts w:ascii="Sylfaen" w:hAnsi="Sylfaen" w:cs="Sylfaen"/>
        </w:rPr>
        <w:t>იპე</w:t>
      </w:r>
      <w:r w:rsidRPr="004B256C">
        <w:rPr>
          <w:rFonts w:ascii="Sylfaen" w:hAnsi="Sylfaen" w:cs="Sylfaen"/>
          <w:spacing w:val="1"/>
        </w:rPr>
        <w:t>ნ</w:t>
      </w:r>
      <w:r w:rsidRPr="004B256C">
        <w:rPr>
          <w:rFonts w:ascii="Sylfaen" w:hAnsi="Sylfaen" w:cs="Sylfaen"/>
          <w:spacing w:val="-1"/>
        </w:rPr>
        <w:t>დ</w:t>
      </w:r>
      <w:r w:rsidRPr="004B256C">
        <w:rPr>
          <w:rFonts w:ascii="Sylfaen" w:hAnsi="Sylfaen" w:cs="Sylfaen"/>
        </w:rPr>
        <w:t>იის</w:t>
      </w:r>
      <w:proofErr w:type="spellEnd"/>
      <w:r w:rsidRPr="004B256C">
        <w:rPr>
          <w:rFonts w:ascii="Sylfaen" w:hAnsi="Sylfaen"/>
          <w:spacing w:val="16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გ</w:t>
      </w:r>
      <w:r w:rsidRPr="004B256C">
        <w:rPr>
          <w:rFonts w:ascii="Sylfaen" w:hAnsi="Sylfaen" w:cs="Sylfaen"/>
        </w:rPr>
        <w:t>ა</w:t>
      </w:r>
      <w:r w:rsidRPr="004B256C">
        <w:rPr>
          <w:rFonts w:ascii="Sylfaen" w:hAnsi="Sylfaen" w:cs="Sylfaen"/>
          <w:spacing w:val="1"/>
        </w:rPr>
        <w:t>ც</w:t>
      </w:r>
      <w:r w:rsidRPr="004B256C">
        <w:rPr>
          <w:rFonts w:ascii="Sylfaen" w:hAnsi="Sylfaen" w:cs="Sylfaen"/>
        </w:rPr>
        <w:t>ემის</w:t>
      </w:r>
      <w:proofErr w:type="spellEnd"/>
      <w:r w:rsidRPr="004B256C">
        <w:rPr>
          <w:rFonts w:ascii="Sylfaen" w:hAnsi="Sylfaen"/>
          <w:spacing w:val="9"/>
        </w:rPr>
        <w:t xml:space="preserve"> </w:t>
      </w:r>
      <w:proofErr w:type="spellStart"/>
      <w:r w:rsidRPr="004B256C">
        <w:rPr>
          <w:rFonts w:ascii="Sylfaen" w:hAnsi="Sylfaen" w:cs="Sylfaen"/>
          <w:spacing w:val="-1"/>
        </w:rPr>
        <w:t>დ</w:t>
      </w:r>
      <w:r w:rsidRPr="004B256C">
        <w:rPr>
          <w:rFonts w:ascii="Sylfaen" w:hAnsi="Sylfaen" w:cs="Sylfaen"/>
        </w:rPr>
        <w:t>როს</w:t>
      </w:r>
      <w:proofErr w:type="spellEnd"/>
      <w:r>
        <w:rPr>
          <w:rFonts w:ascii="Sylfaen" w:hAnsi="Sylfaen" w:cs="Sylfaen"/>
          <w:lang w:val="ka-GE"/>
        </w:rPr>
        <w:t>,</w:t>
      </w:r>
      <w:r w:rsidRPr="004B256C">
        <w:rPr>
          <w:rFonts w:ascii="Sylfaen" w:hAnsi="Sylfaen"/>
          <w:spacing w:val="10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პირველ რიგში განიხილება</w:t>
      </w:r>
      <w:r>
        <w:rPr>
          <w:rFonts w:ascii="Sylfaen" w:eastAsiaTheme="minorHAnsi" w:hAnsi="Sylfaen" w:cs="Sylfaen"/>
          <w:lang w:val="ka-GE"/>
        </w:rPr>
        <w:t>,</w:t>
      </w:r>
      <w:r w:rsidRPr="004B256C">
        <w:rPr>
          <w:rFonts w:ascii="Sylfaen" w:eastAsiaTheme="minorHAnsi" w:hAnsi="Sylfaen" w:cs="Sylfaen"/>
          <w:lang w:val="ru-RU"/>
        </w:rPr>
        <w:t xml:space="preserve"> იმ კონკურსანტთა დაფინანსების საკითხი, რომლებიც სწავლობენ შემდეგ</w:t>
      </w:r>
      <w:r w:rsidRPr="004B256C">
        <w:rPr>
          <w:rFonts w:ascii="Sylfaen" w:eastAsiaTheme="minorHAnsi" w:hAnsi="Sylfaen" w:cs="Sylfaen"/>
          <w:lang w:val="ka-GE"/>
        </w:rPr>
        <w:t xml:space="preserve"> </w:t>
      </w:r>
      <w:r w:rsidRPr="004B256C">
        <w:rPr>
          <w:rFonts w:ascii="Sylfaen" w:eastAsiaTheme="minorHAnsi" w:hAnsi="Sylfaen" w:cs="Sylfaen"/>
          <w:lang w:val="ru-RU"/>
        </w:rPr>
        <w:t>საგანმანათლებლო პრიორიტეტულ სწავლის სფეროებზე:</w:t>
      </w:r>
    </w:p>
    <w:p w14:paraId="7C37A487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1.1 ინჟინერია და საინჟინრო საქმე;</w:t>
      </w:r>
    </w:p>
    <w:p w14:paraId="7DAFD623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1.2 არქიტექტურა და მშენებლობა;</w:t>
      </w:r>
    </w:p>
    <w:p w14:paraId="5DB6E9BC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1.3 გარემოსმცოდნეობა/ეკოლოგია;</w:t>
      </w:r>
    </w:p>
    <w:p w14:paraId="4D31B63A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1.4 კულტურული მემკვიდრეობის კვლევები;</w:t>
      </w:r>
    </w:p>
    <w:p w14:paraId="07289C40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1.5 კულტურის/ხელოვნების მენეჯმენტი;</w:t>
      </w:r>
    </w:p>
    <w:p w14:paraId="3BFEFA2C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1.6 ისტორია და არქეოლოგია;</w:t>
      </w:r>
    </w:p>
    <w:p w14:paraId="3FD0494B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1.7 განათლების მეცნიერებები, სკოლამდელი განათლება;</w:t>
      </w:r>
    </w:p>
    <w:p w14:paraId="34989DE2" w14:textId="77777777" w:rsidR="002A1377" w:rsidRPr="004B256C" w:rsidRDefault="002A1377" w:rsidP="002A1377">
      <w:pPr>
        <w:spacing w:after="0" w:line="276" w:lineRule="auto"/>
        <w:ind w:left="284"/>
        <w:jc w:val="both"/>
        <w:rPr>
          <w:rFonts w:ascii="Sylfaen" w:eastAsiaTheme="minorHAnsi" w:hAnsi="Sylfaen" w:cs="Sylfaen"/>
          <w:lang w:val="ru-RU"/>
        </w:rPr>
      </w:pPr>
      <w:r w:rsidRPr="004B256C">
        <w:rPr>
          <w:rFonts w:ascii="Sylfaen" w:eastAsiaTheme="minorHAnsi" w:hAnsi="Sylfaen" w:cs="Sylfaen"/>
          <w:lang w:val="ru-RU"/>
        </w:rPr>
        <w:t>1.8 მასწავლებლის განათლება.</w:t>
      </w:r>
    </w:p>
    <w:p w14:paraId="5DEDC68F" w14:textId="77777777" w:rsidR="002A1377" w:rsidRDefault="002A1377" w:rsidP="002A137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Sylfaen" w:eastAsia="Calibri" w:hAnsi="Sylfaen" w:cs="Sylfaen"/>
        </w:rPr>
      </w:pPr>
      <w:proofErr w:type="spellStart"/>
      <w:r w:rsidRPr="00493B70">
        <w:rPr>
          <w:rFonts w:ascii="Sylfaen" w:eastAsia="Calibri" w:hAnsi="Sylfaen" w:cs="Sylfaen"/>
        </w:rPr>
        <w:t>თუ</w:t>
      </w:r>
      <w:proofErr w:type="spellEnd"/>
      <w:r w:rsidRPr="00493B70">
        <w:rPr>
          <w:rFonts w:ascii="Sylfaen" w:eastAsia="Calibri" w:hAnsi="Sylfaen" w:cs="Sylfaen"/>
          <w:lang w:val="ka-GE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ვერ</w:t>
      </w:r>
      <w:proofErr w:type="spellEnd"/>
      <w:r w:rsidRPr="00493B70">
        <w:rPr>
          <w:rFonts w:eastAsia="Calibri"/>
        </w:rPr>
        <w:t xml:space="preserve"> </w:t>
      </w:r>
      <w:r w:rsidRPr="00493B70">
        <w:rPr>
          <w:rFonts w:ascii="Sylfaen" w:eastAsia="Calibri" w:hAnsi="Sylfaen"/>
          <w:lang w:val="ka-GE"/>
        </w:rPr>
        <w:t>გამოვლინდა</w:t>
      </w:r>
      <w:r w:rsidRPr="00493B70">
        <w:rPr>
          <w:rFonts w:ascii="Sylfaen" w:eastAsia="Calibri" w:hAnsi="Sylfaen" w:cs="Sylfaen"/>
          <w:lang w:val="ka-GE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საუკეთესო</w:t>
      </w:r>
      <w:proofErr w:type="spellEnd"/>
      <w:r w:rsidRPr="00493B70">
        <w:rPr>
          <w:rFonts w:ascii="Sylfaen" w:eastAsia="Calibri" w:hAnsi="Sylfaen" w:cs="Sylfaen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შედეგების</w:t>
      </w:r>
      <w:proofErr w:type="spellEnd"/>
      <w:r w:rsidRPr="00493B70">
        <w:rPr>
          <w:rFonts w:ascii="Sylfaen" w:eastAsia="Calibri" w:hAnsi="Sylfaen" w:cs="Sylfaen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მქონე</w:t>
      </w:r>
      <w:proofErr w:type="spellEnd"/>
      <w:r w:rsidRPr="00493B70">
        <w:rPr>
          <w:rFonts w:ascii="Sylfaen" w:eastAsia="Calibri" w:hAnsi="Sylfaen" w:cs="Sylfaen"/>
        </w:rPr>
        <w:t xml:space="preserve"> 50 </w:t>
      </w:r>
      <w:proofErr w:type="spellStart"/>
      <w:r w:rsidRPr="00493B70">
        <w:rPr>
          <w:rFonts w:ascii="Sylfaen" w:eastAsia="Calibri" w:hAnsi="Sylfaen" w:cs="Sylfaen"/>
        </w:rPr>
        <w:t>სტიპენდიანტი</w:t>
      </w:r>
      <w:proofErr w:type="spellEnd"/>
      <w:r w:rsidRPr="00493B70">
        <w:rPr>
          <w:rFonts w:ascii="Sylfaen" w:eastAsia="Calibri" w:hAnsi="Sylfaen" w:cs="Sylfaen"/>
        </w:rPr>
        <w:t xml:space="preserve"> </w:t>
      </w:r>
      <w:r w:rsidRPr="00493B70">
        <w:rPr>
          <w:rFonts w:ascii="Sylfaen" w:eastAsia="Calibri" w:hAnsi="Sylfaen"/>
          <w:lang w:val="ka-GE"/>
        </w:rPr>
        <w:t xml:space="preserve">პრიორიტეტულ </w:t>
      </w:r>
      <w:proofErr w:type="spellStart"/>
      <w:r w:rsidRPr="00493B70">
        <w:rPr>
          <w:rFonts w:ascii="Sylfaen" w:eastAsia="Calibri" w:hAnsi="Sylfaen" w:cs="Sylfaen"/>
        </w:rPr>
        <w:t>მიმართულებებ</w:t>
      </w:r>
      <w:proofErr w:type="spellEnd"/>
      <w:r w:rsidRPr="00493B70">
        <w:rPr>
          <w:rFonts w:ascii="Sylfaen" w:eastAsia="Calibri" w:hAnsi="Sylfaen" w:cs="Sylfaen"/>
          <w:lang w:val="ka-GE"/>
        </w:rPr>
        <w:t xml:space="preserve">ის მიხედვით, მაშინ </w:t>
      </w:r>
      <w:proofErr w:type="spellStart"/>
      <w:r w:rsidRPr="00493B70">
        <w:rPr>
          <w:rFonts w:ascii="Sylfaen" w:eastAsia="Calibri" w:hAnsi="Sylfaen" w:cs="Sylfaen"/>
        </w:rPr>
        <w:t>დარჩენილ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ვაკანტურ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ადგილებზე</w:t>
      </w:r>
      <w:proofErr w:type="spellEnd"/>
      <w:r w:rsidR="008E6786">
        <w:rPr>
          <w:rFonts w:eastAsia="Calibri"/>
        </w:rPr>
        <w:t>,</w:t>
      </w:r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მოხდება</w:t>
      </w:r>
      <w:proofErr w:type="spellEnd"/>
      <w:r w:rsidRPr="00493B70">
        <w:rPr>
          <w:rFonts w:ascii="Sylfaen" w:eastAsia="Calibri" w:hAnsi="Sylfaen" w:cs="Sylfaen"/>
          <w:lang w:val="ka-GE"/>
        </w:rPr>
        <w:t>,</w:t>
      </w:r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სხვა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დანარჩენ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საგანმანათლებლო</w:t>
      </w:r>
      <w:proofErr w:type="spellEnd"/>
      <w:r w:rsidRPr="00493B70">
        <w:rPr>
          <w:rFonts w:eastAsia="Calibri"/>
        </w:rPr>
        <w:t xml:space="preserve"> </w:t>
      </w:r>
      <w:r w:rsidR="008E6786" w:rsidRPr="004B256C">
        <w:rPr>
          <w:rFonts w:ascii="Sylfaen" w:eastAsiaTheme="minorHAnsi" w:hAnsi="Sylfaen" w:cs="Sylfaen"/>
          <w:lang w:val="ru-RU"/>
        </w:rPr>
        <w:t>სწავლის სფეროებზე</w:t>
      </w:r>
      <w:r w:rsidR="008E6786">
        <w:rPr>
          <w:rFonts w:ascii="Sylfaen" w:eastAsiaTheme="minorHAnsi" w:hAnsi="Sylfaen" w:cs="Sylfaen"/>
          <w:lang w:val="ru-RU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ჩარიცხულ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საუკეთესო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შედეგების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მქონე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სტუდენტთა</w:t>
      </w:r>
      <w:proofErr w:type="spellEnd"/>
      <w:r w:rsidRPr="00493B70">
        <w:rPr>
          <w:rFonts w:eastAsia="Calibri"/>
        </w:rPr>
        <w:t xml:space="preserve"> </w:t>
      </w:r>
      <w:proofErr w:type="spellStart"/>
      <w:r w:rsidRPr="00493B70">
        <w:rPr>
          <w:rFonts w:ascii="Sylfaen" w:eastAsia="Calibri" w:hAnsi="Sylfaen" w:cs="Sylfaen"/>
        </w:rPr>
        <w:t>შერჩევა</w:t>
      </w:r>
      <w:proofErr w:type="spellEnd"/>
      <w:r w:rsidRPr="00493B70">
        <w:rPr>
          <w:rFonts w:eastAsia="Calibri"/>
        </w:rPr>
        <w:t xml:space="preserve">. </w:t>
      </w:r>
    </w:p>
    <w:p w14:paraId="05E74587" w14:textId="77777777" w:rsidR="002A1377" w:rsidRDefault="002A1377" w:rsidP="002A137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Sylfaen" w:eastAsia="Calibri" w:hAnsi="Sylfaen" w:cs="Sylfaen"/>
        </w:rPr>
      </w:pPr>
    </w:p>
    <w:p w14:paraId="1462FCE6" w14:textId="77777777" w:rsidR="002A1377" w:rsidRPr="005F3FF1" w:rsidRDefault="002A1377" w:rsidP="002A1377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Sylfaen" w:eastAsia="Calibri" w:hAnsi="Sylfaen" w:cs="Sylfaen"/>
        </w:rPr>
      </w:pPr>
      <w:proofErr w:type="spellStart"/>
      <w:r w:rsidRPr="004B256C">
        <w:rPr>
          <w:rFonts w:ascii="Sylfaen" w:hAnsi="Sylfaen" w:cs="Sylfaen"/>
        </w:rPr>
        <w:t>ლუკა</w:t>
      </w:r>
      <w:proofErr w:type="spellEnd"/>
      <w:r w:rsidRPr="004B256C">
        <w:rPr>
          <w:rFonts w:ascii="Sylfaen" w:hAnsi="Sylfaen"/>
          <w:spacing w:val="9"/>
        </w:rPr>
        <w:t xml:space="preserve"> </w:t>
      </w:r>
      <w:proofErr w:type="spellStart"/>
      <w:r w:rsidRPr="004B256C">
        <w:rPr>
          <w:rFonts w:ascii="Sylfaen" w:hAnsi="Sylfaen" w:cs="Sylfaen"/>
        </w:rPr>
        <w:t>ა</w:t>
      </w:r>
      <w:r w:rsidRPr="004B256C">
        <w:rPr>
          <w:rFonts w:ascii="Sylfaen" w:hAnsi="Sylfaen" w:cs="Sylfaen"/>
          <w:spacing w:val="1"/>
        </w:rPr>
        <w:t>ს</w:t>
      </w:r>
      <w:r w:rsidRPr="004B256C">
        <w:rPr>
          <w:rFonts w:ascii="Sylfaen" w:hAnsi="Sylfaen" w:cs="Sylfaen"/>
        </w:rPr>
        <w:t>ათია</w:t>
      </w:r>
      <w:r w:rsidRPr="004B256C">
        <w:rPr>
          <w:rFonts w:ascii="Sylfaen" w:hAnsi="Sylfaen" w:cs="Sylfaen"/>
          <w:spacing w:val="1"/>
        </w:rPr>
        <w:t>ნ</w:t>
      </w:r>
      <w:r w:rsidRPr="004B256C">
        <w:rPr>
          <w:rFonts w:ascii="Sylfaen" w:hAnsi="Sylfaen" w:cs="Sylfaen"/>
        </w:rPr>
        <w:t>ის</w:t>
      </w:r>
      <w:proofErr w:type="spellEnd"/>
      <w:r w:rsidRPr="004B256C">
        <w:rPr>
          <w:rFonts w:ascii="Sylfaen" w:hAnsi="Sylfaen"/>
          <w:spacing w:val="9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ს</w:t>
      </w:r>
      <w:r w:rsidRPr="004B256C">
        <w:rPr>
          <w:rFonts w:ascii="Sylfaen" w:hAnsi="Sylfaen" w:cs="Sylfaen"/>
        </w:rPr>
        <w:t>ახ</w:t>
      </w:r>
      <w:r w:rsidRPr="004B256C">
        <w:rPr>
          <w:rFonts w:ascii="Sylfaen" w:hAnsi="Sylfaen" w:cs="Sylfaen"/>
          <w:spacing w:val="-1"/>
        </w:rPr>
        <w:t>ე</w:t>
      </w:r>
      <w:r w:rsidRPr="004B256C">
        <w:rPr>
          <w:rFonts w:ascii="Sylfaen" w:hAnsi="Sylfaen" w:cs="Sylfaen"/>
        </w:rPr>
        <w:t>ლობის</w:t>
      </w:r>
      <w:proofErr w:type="spellEnd"/>
      <w:r w:rsidRPr="004B256C">
        <w:rPr>
          <w:rFonts w:ascii="Sylfaen" w:hAnsi="Sylfaen"/>
          <w:spacing w:val="10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სტ</w:t>
      </w:r>
      <w:r w:rsidRPr="004B256C">
        <w:rPr>
          <w:rFonts w:ascii="Sylfaen" w:hAnsi="Sylfaen" w:cs="Sylfaen"/>
        </w:rPr>
        <w:t>იპე</w:t>
      </w:r>
      <w:r w:rsidRPr="004B256C">
        <w:rPr>
          <w:rFonts w:ascii="Sylfaen" w:hAnsi="Sylfaen" w:cs="Sylfaen"/>
          <w:spacing w:val="1"/>
        </w:rPr>
        <w:t>ნ</w:t>
      </w:r>
      <w:r w:rsidRPr="004B256C">
        <w:rPr>
          <w:rFonts w:ascii="Sylfaen" w:hAnsi="Sylfaen" w:cs="Sylfaen"/>
          <w:spacing w:val="-1"/>
        </w:rPr>
        <w:t>დ</w:t>
      </w:r>
      <w:r w:rsidRPr="004B256C">
        <w:rPr>
          <w:rFonts w:ascii="Sylfaen" w:hAnsi="Sylfaen" w:cs="Sylfaen"/>
        </w:rPr>
        <w:t>ია</w:t>
      </w:r>
      <w:proofErr w:type="spellEnd"/>
      <w:r w:rsidRPr="004B256C">
        <w:rPr>
          <w:rFonts w:ascii="Sylfaen" w:hAnsi="Sylfaen"/>
          <w:spacing w:val="14"/>
        </w:rPr>
        <w:t xml:space="preserve"> </w:t>
      </w:r>
      <w:proofErr w:type="spellStart"/>
      <w:r w:rsidRPr="004B256C">
        <w:rPr>
          <w:rFonts w:ascii="Sylfaen" w:hAnsi="Sylfaen" w:cs="Sylfaen"/>
          <w:spacing w:val="1"/>
        </w:rPr>
        <w:t>გ</w:t>
      </w:r>
      <w:r w:rsidRPr="004B256C">
        <w:rPr>
          <w:rFonts w:ascii="Sylfaen" w:hAnsi="Sylfaen" w:cs="Sylfaen"/>
        </w:rPr>
        <w:t>აი</w:t>
      </w:r>
      <w:r w:rsidRPr="004B256C">
        <w:rPr>
          <w:rFonts w:ascii="Sylfaen" w:hAnsi="Sylfaen" w:cs="Sylfaen"/>
          <w:spacing w:val="1"/>
        </w:rPr>
        <w:t>ც</w:t>
      </w:r>
      <w:r w:rsidRPr="004B256C">
        <w:rPr>
          <w:rFonts w:ascii="Sylfaen" w:hAnsi="Sylfaen" w:cs="Sylfaen"/>
        </w:rPr>
        <w:t>ემა</w:t>
      </w:r>
      <w:proofErr w:type="spellEnd"/>
      <w:r w:rsidR="004552A3">
        <w:rPr>
          <w:rFonts w:ascii="Sylfaen" w:hAnsi="Sylfaen"/>
          <w:spacing w:val="12"/>
        </w:rPr>
        <w:t>:</w:t>
      </w:r>
    </w:p>
    <w:p w14:paraId="348CC784" w14:textId="77777777" w:rsidR="002A1377" w:rsidRPr="0094550E" w:rsidRDefault="002A1377" w:rsidP="002A1377">
      <w:pPr>
        <w:pStyle w:val="ListParagraph"/>
        <w:numPr>
          <w:ilvl w:val="0"/>
          <w:numId w:val="5"/>
        </w:numPr>
        <w:spacing w:after="0" w:line="276" w:lineRule="auto"/>
        <w:ind w:left="709"/>
        <w:jc w:val="both"/>
        <w:rPr>
          <w:rFonts w:ascii="Sylfaen" w:hAnsi="Sylfaen"/>
          <w:lang w:val="ka-GE"/>
        </w:rPr>
      </w:pPr>
      <w:r w:rsidRPr="0094550E">
        <w:rPr>
          <w:rFonts w:ascii="Sylfaen" w:hAnsi="Sylfaen" w:cs="Sylfaen"/>
          <w:lang w:val="ka-GE"/>
        </w:rPr>
        <w:t>საშემოდგომო</w:t>
      </w:r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სემესტრის</w:t>
      </w:r>
      <w:proofErr w:type="spellEnd"/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შე</w:t>
      </w:r>
      <w:proofErr w:type="spellEnd"/>
      <w:r w:rsidRPr="0094550E">
        <w:rPr>
          <w:rFonts w:ascii="Sylfaen" w:hAnsi="Sylfaen" w:cs="Sylfaen"/>
          <w:lang w:val="ka-GE"/>
        </w:rPr>
        <w:t>დეგების</w:t>
      </w:r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მიხედვით</w:t>
      </w:r>
      <w:proofErr w:type="spellEnd"/>
      <w:r w:rsidRPr="0094550E">
        <w:t xml:space="preserve"> - </w:t>
      </w:r>
      <w:proofErr w:type="spellStart"/>
      <w:r w:rsidRPr="0094550E">
        <w:rPr>
          <w:rFonts w:ascii="Sylfaen" w:hAnsi="Sylfaen" w:cs="Sylfaen"/>
        </w:rPr>
        <w:t>არაუგვიანეს</w:t>
      </w:r>
      <w:proofErr w:type="spellEnd"/>
      <w:r w:rsidRPr="0094550E">
        <w:rPr>
          <w:rFonts w:ascii="Sylfaen" w:hAnsi="Sylfaen" w:cs="Sylfaen"/>
          <w:lang w:val="ka-GE"/>
        </w:rPr>
        <w:t>,</w:t>
      </w:r>
      <w:r w:rsidRPr="0094550E">
        <w:t xml:space="preserve"> 2021 </w:t>
      </w:r>
      <w:proofErr w:type="spellStart"/>
      <w:r w:rsidRPr="0094550E">
        <w:rPr>
          <w:rFonts w:ascii="Sylfaen" w:hAnsi="Sylfaen" w:cs="Sylfaen"/>
        </w:rPr>
        <w:t>წლის</w:t>
      </w:r>
      <w:proofErr w:type="spellEnd"/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მაისის</w:t>
      </w:r>
      <w:proofErr w:type="spellEnd"/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თვისა</w:t>
      </w:r>
      <w:proofErr w:type="spellEnd"/>
      <w:r w:rsidRPr="0094550E">
        <w:t>;</w:t>
      </w:r>
      <w:r w:rsidRPr="0094550E">
        <w:rPr>
          <w:rFonts w:ascii="Sylfaen" w:hAnsi="Sylfaen"/>
          <w:lang w:val="ka-GE"/>
        </w:rPr>
        <w:t xml:space="preserve"> </w:t>
      </w:r>
    </w:p>
    <w:p w14:paraId="17CEE321" w14:textId="77777777" w:rsidR="002A1377" w:rsidRPr="00E07E37" w:rsidRDefault="002A1377" w:rsidP="002A1377">
      <w:pPr>
        <w:pStyle w:val="ListParagraph"/>
        <w:numPr>
          <w:ilvl w:val="0"/>
          <w:numId w:val="5"/>
        </w:numPr>
        <w:spacing w:after="0" w:line="276" w:lineRule="auto"/>
        <w:ind w:left="709"/>
        <w:jc w:val="both"/>
        <w:rPr>
          <w:rFonts w:ascii="Sylfaen" w:hAnsi="Sylfaen"/>
          <w:lang w:val="ka-GE"/>
        </w:rPr>
      </w:pPr>
      <w:r w:rsidRPr="0094550E">
        <w:rPr>
          <w:rFonts w:ascii="Sylfaen" w:hAnsi="Sylfaen" w:cs="Sylfaen"/>
          <w:lang w:val="ka-GE"/>
        </w:rPr>
        <w:t>საგაზაფხულო</w:t>
      </w:r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სემესტრის</w:t>
      </w:r>
      <w:proofErr w:type="spellEnd"/>
      <w:r w:rsidRPr="0094550E">
        <w:t xml:space="preserve"> </w:t>
      </w:r>
      <w:r w:rsidRPr="0094550E">
        <w:rPr>
          <w:rFonts w:ascii="Sylfaen" w:hAnsi="Sylfaen" w:cs="Sylfaen"/>
          <w:lang w:val="ka-GE"/>
        </w:rPr>
        <w:t>შედეგების</w:t>
      </w:r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მიხედვით</w:t>
      </w:r>
      <w:proofErr w:type="spellEnd"/>
      <w:r w:rsidRPr="0094550E">
        <w:t xml:space="preserve"> </w:t>
      </w:r>
      <w:r w:rsidRPr="0094550E">
        <w:rPr>
          <w:rFonts w:ascii="Sylfaen" w:hAnsi="Sylfaen" w:cs="Sylfaen"/>
          <w:lang w:val="ka-GE"/>
        </w:rPr>
        <w:t>-</w:t>
      </w:r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არაუგვიანეს</w:t>
      </w:r>
      <w:proofErr w:type="spellEnd"/>
      <w:r w:rsidRPr="0094550E">
        <w:rPr>
          <w:rFonts w:ascii="Sylfaen" w:hAnsi="Sylfaen" w:cs="Sylfaen"/>
          <w:lang w:val="ka-GE"/>
        </w:rPr>
        <w:t>,</w:t>
      </w:r>
      <w:r w:rsidRPr="0094550E">
        <w:t xml:space="preserve"> 2021 </w:t>
      </w:r>
      <w:proofErr w:type="spellStart"/>
      <w:r w:rsidRPr="0094550E">
        <w:rPr>
          <w:rFonts w:ascii="Sylfaen" w:hAnsi="Sylfaen" w:cs="Sylfaen"/>
        </w:rPr>
        <w:t>წლის</w:t>
      </w:r>
      <w:proofErr w:type="spellEnd"/>
      <w:r w:rsidRPr="0094550E">
        <w:t xml:space="preserve"> </w:t>
      </w:r>
      <w:proofErr w:type="spellStart"/>
      <w:r w:rsidRPr="0094550E">
        <w:rPr>
          <w:rFonts w:ascii="Sylfaen" w:hAnsi="Sylfaen" w:cs="Sylfaen"/>
        </w:rPr>
        <w:t>ნოემბრის</w:t>
      </w:r>
      <w:proofErr w:type="spellEnd"/>
      <w:r w:rsidRPr="0094550E">
        <w:rPr>
          <w:rFonts w:ascii="Sylfaen" w:hAnsi="Sylfaen" w:cs="Sylfaen"/>
          <w:lang w:val="ka-GE"/>
        </w:rPr>
        <w:t xml:space="preserve"> </w:t>
      </w:r>
      <w:proofErr w:type="spellStart"/>
      <w:r w:rsidRPr="0094550E">
        <w:rPr>
          <w:rFonts w:ascii="Sylfaen" w:hAnsi="Sylfaen" w:cs="Sylfaen"/>
        </w:rPr>
        <w:t>თვისა</w:t>
      </w:r>
      <w:proofErr w:type="spellEnd"/>
      <w:r w:rsidRPr="0094550E">
        <w:t>;</w:t>
      </w:r>
    </w:p>
    <w:p w14:paraId="5D17FB5D" w14:textId="60F2BEB5" w:rsidR="00E07E37" w:rsidRPr="0094550E" w:rsidRDefault="00E07E37" w:rsidP="00E07E37">
      <w:pPr>
        <w:spacing w:after="0" w:line="259" w:lineRule="auto"/>
        <w:jc w:val="both"/>
      </w:pPr>
      <w:r w:rsidRPr="00E07E37">
        <w:rPr>
          <w:rFonts w:ascii="Sylfaen" w:hAnsi="Sylfaen" w:cs="Sylfaen"/>
          <w:lang w:val="ka-GE"/>
        </w:rPr>
        <w:t>დეტალურ</w:t>
      </w:r>
      <w:r w:rsidRPr="00E07E37">
        <w:rPr>
          <w:rFonts w:ascii="Sylfaen" w:hAnsi="Sylfaen"/>
          <w:lang w:val="ka-GE"/>
        </w:rPr>
        <w:t xml:space="preserve"> </w:t>
      </w:r>
      <w:r w:rsidRPr="00E07E37">
        <w:rPr>
          <w:rFonts w:ascii="Sylfaen" w:hAnsi="Sylfaen" w:cs="Sylfaen"/>
          <w:lang w:val="ka-GE"/>
        </w:rPr>
        <w:t>ინფორმაცია</w:t>
      </w:r>
      <w:r w:rsidR="00E623E8">
        <w:rPr>
          <w:rFonts w:ascii="Sylfaen" w:hAnsi="Sylfaen" w:cs="Sylfaen"/>
        </w:rPr>
        <w:t xml:space="preserve"> </w:t>
      </w:r>
      <w:r w:rsidR="00E623E8">
        <w:rPr>
          <w:rFonts w:ascii="Sylfaen" w:hAnsi="Sylfaen" w:cs="Sylfaen"/>
          <w:lang w:val="ka-GE"/>
        </w:rPr>
        <w:t>იხილეთ თანდართულ დოკუმენტაციაში.</w:t>
      </w:r>
      <w:bookmarkStart w:id="0" w:name="_GoBack"/>
      <w:bookmarkEnd w:id="0"/>
      <w:r w:rsidR="00E623E8">
        <w:rPr>
          <w:rFonts w:ascii="Sylfaen" w:hAnsi="Sylfaen" w:cs="Sylfaen"/>
          <w:lang w:val="ka-GE"/>
        </w:rPr>
        <w:t xml:space="preserve"> </w:t>
      </w:r>
    </w:p>
    <w:p w14:paraId="7C130968" w14:textId="77777777" w:rsidR="00E07E37" w:rsidRPr="00E07E37" w:rsidRDefault="00E07E37" w:rsidP="00E07E37">
      <w:pPr>
        <w:spacing w:after="0" w:line="276" w:lineRule="auto"/>
        <w:jc w:val="both"/>
        <w:rPr>
          <w:rFonts w:ascii="Sylfaen" w:hAnsi="Sylfaen"/>
          <w:lang w:val="ka-GE"/>
        </w:rPr>
      </w:pPr>
    </w:p>
    <w:p w14:paraId="015CC6D5" w14:textId="77777777" w:rsidR="002A1377" w:rsidRPr="00493B70" w:rsidRDefault="002A1377" w:rsidP="002A1377">
      <w:pPr>
        <w:spacing w:after="0" w:line="259" w:lineRule="auto"/>
        <w:ind w:left="1288"/>
        <w:contextualSpacing/>
        <w:jc w:val="both"/>
        <w:rPr>
          <w:rFonts w:eastAsia="Calibri"/>
        </w:rPr>
      </w:pPr>
    </w:p>
    <w:p w14:paraId="5F448A28" w14:textId="77777777" w:rsidR="002A1377" w:rsidRPr="004B256C" w:rsidRDefault="002A1377" w:rsidP="002A1377">
      <w:pPr>
        <w:spacing w:after="0"/>
        <w:jc w:val="both"/>
        <w:rPr>
          <w:rFonts w:ascii="Sylfaen" w:hAnsi="Sylfaen"/>
        </w:rPr>
      </w:pPr>
    </w:p>
    <w:p w14:paraId="637503E3" w14:textId="77777777" w:rsidR="002A1377" w:rsidRDefault="002A1377" w:rsidP="002A13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lfaen" w:eastAsiaTheme="minorHAnsi" w:hAnsi="Sylfaen" w:cs="Sylfaen"/>
          <w:lang w:val="ru-RU"/>
        </w:rPr>
      </w:pPr>
    </w:p>
    <w:p w14:paraId="1B22FB3A" w14:textId="77777777" w:rsidR="002A1377" w:rsidRPr="004B256C" w:rsidRDefault="002A1377" w:rsidP="002A1377">
      <w:pPr>
        <w:spacing w:after="0"/>
        <w:jc w:val="both"/>
        <w:rPr>
          <w:rFonts w:ascii="Sylfaen" w:hAnsi="Sylfaen"/>
        </w:rPr>
      </w:pPr>
    </w:p>
    <w:p w14:paraId="280C98CB" w14:textId="77777777" w:rsidR="002E4105" w:rsidRPr="002A1377" w:rsidRDefault="002E4105" w:rsidP="002A1377"/>
    <w:sectPr w:rsidR="002E4105" w:rsidRPr="002A1377" w:rsidSect="00493B70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744"/>
    <w:multiLevelType w:val="hybridMultilevel"/>
    <w:tmpl w:val="D2824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7566"/>
    <w:multiLevelType w:val="hybridMultilevel"/>
    <w:tmpl w:val="9DBA8A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D35FBA"/>
    <w:multiLevelType w:val="multilevel"/>
    <w:tmpl w:val="4D38D5F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2084" w:hanging="360"/>
      </w:pPr>
      <w:rPr>
        <w:rFonts w:eastAsiaTheme="minorHAnsi" w:cs="Sylfae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3524" w:hanging="720"/>
      </w:pPr>
      <w:rPr>
        <w:rFonts w:eastAsiaTheme="minorHAnsi" w:cs="Sylfae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4604" w:hanging="720"/>
      </w:pPr>
      <w:rPr>
        <w:rFonts w:eastAsiaTheme="minorHAnsi" w:cs="Sylfae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6044" w:hanging="1080"/>
      </w:pPr>
      <w:rPr>
        <w:rFonts w:eastAsiaTheme="minorHAnsi" w:cs="Sylfae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7124" w:hanging="1080"/>
      </w:pPr>
      <w:rPr>
        <w:rFonts w:eastAsiaTheme="minorHAnsi" w:cs="Sylfae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8564" w:hanging="1440"/>
      </w:pPr>
      <w:rPr>
        <w:rFonts w:eastAsiaTheme="minorHAnsi" w:cs="Sylfae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9644" w:hanging="1440"/>
      </w:pPr>
      <w:rPr>
        <w:rFonts w:eastAsiaTheme="minorHAnsi" w:cs="Sylfae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724" w:hanging="1440"/>
      </w:pPr>
      <w:rPr>
        <w:rFonts w:eastAsiaTheme="minorHAnsi" w:cs="Sylfaen" w:hint="default"/>
        <w:b/>
        <w:color w:val="auto"/>
      </w:rPr>
    </w:lvl>
  </w:abstractNum>
  <w:abstractNum w:abstractNumId="3" w15:restartNumberingAfterBreak="0">
    <w:nsid w:val="4C842DB5"/>
    <w:multiLevelType w:val="hybridMultilevel"/>
    <w:tmpl w:val="53B0D98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635F01"/>
    <w:multiLevelType w:val="hybridMultilevel"/>
    <w:tmpl w:val="EBEA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6E7"/>
    <w:multiLevelType w:val="hybridMultilevel"/>
    <w:tmpl w:val="FF5031A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91"/>
    <w:rsid w:val="002307AC"/>
    <w:rsid w:val="002950FA"/>
    <w:rsid w:val="002A1377"/>
    <w:rsid w:val="002E4105"/>
    <w:rsid w:val="00361044"/>
    <w:rsid w:val="003D1B91"/>
    <w:rsid w:val="004552A3"/>
    <w:rsid w:val="004B256C"/>
    <w:rsid w:val="008E6786"/>
    <w:rsid w:val="00B345EA"/>
    <w:rsid w:val="00C53612"/>
    <w:rsid w:val="00D85016"/>
    <w:rsid w:val="00E07E37"/>
    <w:rsid w:val="00E35826"/>
    <w:rsid w:val="00E623E8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B625"/>
  <w15:chartTrackingRefBased/>
  <w15:docId w15:val="{764A0B6B-5915-4123-9B53-26F4B0F7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26"/>
    <w:pPr>
      <w:spacing w:line="25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6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Veriko</cp:lastModifiedBy>
  <cp:revision>15</cp:revision>
  <dcterms:created xsi:type="dcterms:W3CDTF">2021-02-25T17:32:00Z</dcterms:created>
  <dcterms:modified xsi:type="dcterms:W3CDTF">2021-02-26T10:11:00Z</dcterms:modified>
</cp:coreProperties>
</file>