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96513C" w14:textId="52C14541" w:rsidR="00417220" w:rsidRPr="00C47726" w:rsidRDefault="00C47726" w:rsidP="00C47726">
      <w:pPr>
        <w:spacing w:before="100" w:beforeAutospacing="1" w:after="100" w:afterAutospacing="1"/>
        <w:jc w:val="center"/>
        <w:rPr>
          <w:rFonts w:ascii="Sylfaen" w:eastAsia="Times New Roman" w:hAnsi="Sylfaen" w:cs="Times New Roman"/>
          <w:color w:val="000000" w:themeColor="text1"/>
          <w:sz w:val="22"/>
          <w:szCs w:val="22"/>
        </w:rPr>
      </w:pPr>
      <w:r>
        <w:rPr>
          <w:rFonts w:ascii="Times New Roman" w:eastAsia="Times New Roman" w:hAnsi="Times New Roman" w:cs="Times New Roman"/>
          <w:noProof/>
          <w:color w:val="000000" w:themeColor="text1"/>
          <w:sz w:val="22"/>
          <w:szCs w:val="22"/>
          <w:lang w:val="ru-RU" w:eastAsia="ru-RU"/>
        </w:rPr>
        <w:drawing>
          <wp:inline distT="0" distB="0" distL="0" distR="0" wp14:anchorId="1ED903DB" wp14:editId="27EFA184">
            <wp:extent cx="2701159" cy="773770"/>
            <wp:effectExtent l="0" t="0" r="444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71361" cy="793880"/>
                    </a:xfrm>
                    <a:prstGeom prst="rect">
                      <a:avLst/>
                    </a:prstGeom>
                    <a:noFill/>
                  </pic:spPr>
                </pic:pic>
              </a:graphicData>
            </a:graphic>
          </wp:inline>
        </w:drawing>
      </w:r>
      <w:r w:rsidR="00D16780">
        <w:rPr>
          <w:noProof/>
        </w:rPr>
        <w:t xml:space="preserve">                                                     </w:t>
      </w:r>
      <w:r w:rsidR="00D16780">
        <w:rPr>
          <w:noProof/>
          <w:lang w:val="ru-RU" w:eastAsia="ru-RU"/>
        </w:rPr>
        <w:drawing>
          <wp:inline distT="0" distB="0" distL="0" distR="0" wp14:anchorId="50B9F552" wp14:editId="61CDDC7A">
            <wp:extent cx="792379" cy="798786"/>
            <wp:effectExtent l="0" t="0" r="8255" b="1905"/>
            <wp:docPr id="7" name="Picture 7" descr="ბათუმის ლოგოს შესარჩევად ხმის მიცემა დაიწყო - ქალაქ ბათუმის მერი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ბათუმის ლოგოს შესარჩევად ხმის მიცემა დაიწყო - ქალაქ ბათუმის მერი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75" cy="811686"/>
                    </a:xfrm>
                    <a:prstGeom prst="rect">
                      <a:avLst/>
                    </a:prstGeom>
                    <a:noFill/>
                    <a:ln>
                      <a:noFill/>
                    </a:ln>
                  </pic:spPr>
                </pic:pic>
              </a:graphicData>
            </a:graphic>
          </wp:inline>
        </w:drawing>
      </w:r>
    </w:p>
    <w:p w14:paraId="6089C428" w14:textId="77777777" w:rsidR="00417220" w:rsidRPr="001B0A6A" w:rsidRDefault="00417220" w:rsidP="001B0A6A">
      <w:pPr>
        <w:spacing w:before="100" w:beforeAutospacing="1" w:after="100" w:afterAutospacing="1"/>
        <w:jc w:val="both"/>
        <w:rPr>
          <w:rFonts w:ascii="Sylfaen" w:eastAsia="Times New Roman" w:hAnsi="Sylfaen" w:cs="Times New Roman"/>
          <w:color w:val="000000" w:themeColor="text1"/>
          <w:sz w:val="22"/>
          <w:szCs w:val="22"/>
          <w:lang w:val="ka-GE"/>
        </w:rPr>
      </w:pPr>
    </w:p>
    <w:p w14:paraId="00296D68" w14:textId="17B0EB65" w:rsidR="00417220" w:rsidRPr="001B0A6A" w:rsidRDefault="00417220" w:rsidP="00335597">
      <w:pPr>
        <w:spacing w:before="100" w:beforeAutospacing="1" w:after="100" w:afterAutospacing="1"/>
        <w:jc w:val="center"/>
        <w:rPr>
          <w:rFonts w:ascii="Sylfaen" w:eastAsia="Times New Roman" w:hAnsi="Sylfaen" w:cs="Times New Roman"/>
          <w:color w:val="000000" w:themeColor="text1"/>
          <w:sz w:val="22"/>
          <w:szCs w:val="22"/>
          <w:lang w:val="ka-GE"/>
        </w:rPr>
      </w:pPr>
    </w:p>
    <w:p w14:paraId="2D52F0C2" w14:textId="77777777" w:rsidR="00417220" w:rsidRPr="001B0A6A" w:rsidRDefault="00417220" w:rsidP="001B0A6A">
      <w:pPr>
        <w:spacing w:before="100" w:beforeAutospacing="1" w:after="100" w:afterAutospacing="1"/>
        <w:jc w:val="both"/>
        <w:rPr>
          <w:rFonts w:ascii="Sylfaen" w:eastAsia="Times New Roman" w:hAnsi="Sylfaen" w:cs="Times New Roman"/>
          <w:color w:val="000000" w:themeColor="text1"/>
          <w:sz w:val="22"/>
          <w:szCs w:val="22"/>
          <w:lang w:val="ka-GE"/>
        </w:rPr>
      </w:pPr>
    </w:p>
    <w:p w14:paraId="52C5862F" w14:textId="02700B21" w:rsidR="004A1D57" w:rsidRPr="00BE6F85" w:rsidRDefault="004A1D57" w:rsidP="001B0A6A">
      <w:pPr>
        <w:spacing w:before="100" w:beforeAutospacing="1" w:after="100" w:afterAutospacing="1"/>
        <w:jc w:val="center"/>
        <w:rPr>
          <w:rFonts w:ascii="Sylfaen" w:eastAsia="Times New Roman" w:hAnsi="Sylfaen" w:cs="Times New Roman"/>
          <w:color w:val="000000" w:themeColor="text1"/>
          <w:sz w:val="32"/>
          <w:szCs w:val="32"/>
          <w:lang w:val="ka-GE"/>
        </w:rPr>
      </w:pPr>
      <w:r w:rsidRPr="001B0A6A">
        <w:rPr>
          <w:rFonts w:ascii="Sylfaen" w:eastAsia="Times New Roman" w:hAnsi="Sylfaen" w:cs="Times New Roman"/>
          <w:color w:val="000000" w:themeColor="text1"/>
          <w:sz w:val="32"/>
          <w:szCs w:val="32"/>
          <w:lang w:val="ka-GE"/>
        </w:rPr>
        <w:t xml:space="preserve">ქ. </w:t>
      </w:r>
      <w:r w:rsidR="0066209A">
        <w:rPr>
          <w:rFonts w:ascii="Sylfaen" w:eastAsia="Times New Roman" w:hAnsi="Sylfaen" w:cs="Times New Roman"/>
          <w:color w:val="000000" w:themeColor="text1"/>
          <w:sz w:val="32"/>
          <w:szCs w:val="32"/>
          <w:lang w:val="ka-GE"/>
        </w:rPr>
        <w:t>ბათუმ</w:t>
      </w:r>
      <w:r w:rsidRPr="001B0A6A">
        <w:rPr>
          <w:rFonts w:ascii="Sylfaen" w:eastAsia="Times New Roman" w:hAnsi="Sylfaen" w:cs="Times New Roman"/>
          <w:color w:val="000000" w:themeColor="text1"/>
          <w:sz w:val="32"/>
          <w:szCs w:val="32"/>
          <w:lang w:val="ka-GE"/>
        </w:rPr>
        <w:t>ის</w:t>
      </w:r>
      <w:r w:rsidRPr="004A1D57">
        <w:rPr>
          <w:rFonts w:ascii="Sylfaen" w:eastAsia="Times New Roman" w:hAnsi="Sylfaen" w:cs="Times New Roman"/>
          <w:color w:val="000000" w:themeColor="text1"/>
          <w:sz w:val="32"/>
          <w:szCs w:val="32"/>
        </w:rPr>
        <w:t xml:space="preserve"> მუნიციპალიტეტის</w:t>
      </w:r>
      <w:r w:rsidR="00BE6F85">
        <w:rPr>
          <w:rFonts w:ascii="Sylfaen" w:eastAsia="Times New Roman" w:hAnsi="Sylfaen" w:cs="Times New Roman"/>
          <w:color w:val="000000" w:themeColor="text1"/>
          <w:sz w:val="32"/>
          <w:szCs w:val="32"/>
          <w:lang w:val="ka-GE"/>
        </w:rPr>
        <w:t xml:space="preserve"> მერიის</w:t>
      </w:r>
    </w:p>
    <w:p w14:paraId="7003370C" w14:textId="634CA722" w:rsidR="00417220" w:rsidRPr="001B0A6A" w:rsidRDefault="004A1D57" w:rsidP="001B0A6A">
      <w:pPr>
        <w:spacing w:before="100" w:beforeAutospacing="1" w:after="100" w:afterAutospacing="1"/>
        <w:jc w:val="center"/>
        <w:rPr>
          <w:rFonts w:ascii="Sylfaen" w:eastAsia="Times New Roman" w:hAnsi="Sylfaen" w:cs="Times New Roman"/>
          <w:color w:val="000000" w:themeColor="text1"/>
          <w:sz w:val="32"/>
          <w:szCs w:val="32"/>
        </w:rPr>
      </w:pPr>
      <w:r w:rsidRPr="001B0A6A">
        <w:rPr>
          <w:rFonts w:ascii="Sylfaen" w:eastAsia="Times New Roman" w:hAnsi="Sylfaen" w:cs="Times New Roman"/>
          <w:color w:val="000000" w:themeColor="text1"/>
          <w:sz w:val="32"/>
          <w:szCs w:val="32"/>
          <w:lang w:val="ka-GE"/>
        </w:rPr>
        <w:t xml:space="preserve">ბავშვზე მორგებული ქალაქის </w:t>
      </w:r>
      <w:r w:rsidR="00417220" w:rsidRPr="001B0A6A">
        <w:rPr>
          <w:rFonts w:ascii="Sylfaen" w:eastAsia="Times New Roman" w:hAnsi="Sylfaen" w:cs="Times New Roman"/>
          <w:color w:val="000000" w:themeColor="text1"/>
          <w:sz w:val="32"/>
          <w:szCs w:val="32"/>
          <w:lang w:val="ka-GE"/>
        </w:rPr>
        <w:t xml:space="preserve">ინიციატივის (CFCI) </w:t>
      </w:r>
      <w:r w:rsidR="00417220" w:rsidRPr="00FC3DD6">
        <w:rPr>
          <w:rFonts w:ascii="Sylfaen" w:eastAsia="Times New Roman" w:hAnsi="Sylfaen" w:cs="Times New Roman"/>
          <w:color w:val="000000" w:themeColor="text1"/>
          <w:sz w:val="32"/>
          <w:szCs w:val="32"/>
          <w:lang w:val="ka-GE"/>
        </w:rPr>
        <w:t>განხორციელების 202</w:t>
      </w:r>
      <w:r w:rsidR="00FC3DD6">
        <w:rPr>
          <w:rFonts w:ascii="Sylfaen" w:eastAsia="Times New Roman" w:hAnsi="Sylfaen" w:cs="Times New Roman"/>
          <w:color w:val="000000" w:themeColor="text1"/>
          <w:sz w:val="32"/>
          <w:szCs w:val="32"/>
          <w:lang w:val="ka-GE"/>
        </w:rPr>
        <w:t>2</w:t>
      </w:r>
      <w:r w:rsidR="00417220" w:rsidRPr="00FC3DD6">
        <w:rPr>
          <w:rFonts w:ascii="Sylfaen" w:eastAsia="Times New Roman" w:hAnsi="Sylfaen" w:cs="Times New Roman"/>
          <w:color w:val="000000" w:themeColor="text1"/>
          <w:sz w:val="32"/>
          <w:szCs w:val="32"/>
          <w:lang w:val="ka-GE"/>
        </w:rPr>
        <w:t>-2025 წლების</w:t>
      </w:r>
      <w:r w:rsidR="00417220" w:rsidRPr="001B0A6A">
        <w:rPr>
          <w:rFonts w:ascii="Sylfaen" w:eastAsia="Times New Roman" w:hAnsi="Sylfaen" w:cs="Times New Roman"/>
          <w:color w:val="000000" w:themeColor="text1"/>
          <w:sz w:val="32"/>
          <w:szCs w:val="32"/>
          <w:lang w:val="ka-GE"/>
        </w:rPr>
        <w:t xml:space="preserve"> სტრატეგია</w:t>
      </w:r>
    </w:p>
    <w:p w14:paraId="7563EBA2" w14:textId="61EB1712" w:rsidR="004A1D57" w:rsidRPr="001B0A6A" w:rsidRDefault="004A1D57"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12E0EA27" w14:textId="5983A120" w:rsidR="00417220" w:rsidRPr="001B0A6A" w:rsidRDefault="00417220"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29C922FD" w14:textId="55074C6A" w:rsidR="00417220" w:rsidRDefault="00417220" w:rsidP="00C47726">
      <w:pPr>
        <w:spacing w:before="100" w:beforeAutospacing="1" w:after="100" w:afterAutospacing="1"/>
        <w:jc w:val="center"/>
        <w:rPr>
          <w:rFonts w:ascii="Times New Roman" w:eastAsia="Times New Roman" w:hAnsi="Times New Roman" w:cs="Times New Roman"/>
          <w:color w:val="000000" w:themeColor="text1"/>
          <w:sz w:val="22"/>
          <w:szCs w:val="22"/>
          <w:lang w:val="ka-GE"/>
        </w:rPr>
      </w:pPr>
    </w:p>
    <w:p w14:paraId="480565D6" w14:textId="77CA1BEC" w:rsidR="001B0A6A" w:rsidRDefault="001B0A6A"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07073E9C" w14:textId="3BF98BB0" w:rsidR="001B0A6A" w:rsidRDefault="001B0A6A"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6F70AE6F" w14:textId="77777777" w:rsidR="001B0A6A" w:rsidRPr="001B0A6A" w:rsidRDefault="001B0A6A"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30E85C8B" w14:textId="5D331158" w:rsidR="00417220" w:rsidRPr="001B0A6A" w:rsidRDefault="00417220"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0B2D3670" w14:textId="608E1584" w:rsidR="00417220" w:rsidRPr="001B0A6A" w:rsidRDefault="00417220"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798721D9" w14:textId="77777777" w:rsidR="00417220" w:rsidRPr="004A1D57" w:rsidRDefault="00417220"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440DC4BB" w14:textId="59567042" w:rsidR="004A1D57" w:rsidRPr="004A1D57" w:rsidRDefault="004A1D57" w:rsidP="001B0A6A">
      <w:pPr>
        <w:jc w:val="both"/>
        <w:rPr>
          <w:rFonts w:ascii="Times New Roman" w:eastAsia="Times New Roman" w:hAnsi="Times New Roman" w:cs="Times New Roman"/>
          <w:color w:val="000000" w:themeColor="text1"/>
          <w:sz w:val="22"/>
          <w:szCs w:val="22"/>
        </w:rPr>
      </w:pPr>
      <w:r w:rsidRPr="004A1D57">
        <w:rPr>
          <w:rFonts w:ascii="Times New Roman" w:eastAsia="Times New Roman" w:hAnsi="Times New Roman" w:cs="Times New Roman"/>
          <w:color w:val="000000" w:themeColor="text1"/>
          <w:sz w:val="22"/>
          <w:szCs w:val="22"/>
        </w:rPr>
        <w:fldChar w:fldCharType="begin"/>
      </w:r>
      <w:r w:rsidR="00DB2040">
        <w:rPr>
          <w:rFonts w:ascii="Times New Roman" w:eastAsia="Times New Roman" w:hAnsi="Times New Roman" w:cs="Times New Roman"/>
          <w:color w:val="000000" w:themeColor="text1"/>
          <w:sz w:val="22"/>
          <w:szCs w:val="22"/>
        </w:rPr>
        <w:instrText xml:space="preserve"> INCLUDEPICTURE "C:\\var\\folders\\ks\\44jhxql93qdfn9z7d67xn96r0000gn\\T\\com.microsoft.Word\\WebArchiveCopyPasteTempFiles\\page2image33969024" \* MERGEFORMAT </w:instrText>
      </w:r>
      <w:r w:rsidRPr="004A1D57">
        <w:rPr>
          <w:rFonts w:ascii="Times New Roman" w:eastAsia="Times New Roman" w:hAnsi="Times New Roman" w:cs="Times New Roman"/>
          <w:color w:val="000000" w:themeColor="text1"/>
          <w:sz w:val="22"/>
          <w:szCs w:val="22"/>
        </w:rPr>
        <w:fldChar w:fldCharType="separate"/>
      </w:r>
      <w:r w:rsidRPr="001B0A6A">
        <w:rPr>
          <w:rFonts w:ascii="Times New Roman" w:eastAsia="Times New Roman" w:hAnsi="Times New Roman" w:cs="Times New Roman"/>
          <w:noProof/>
          <w:color w:val="000000" w:themeColor="text1"/>
          <w:sz w:val="22"/>
          <w:szCs w:val="22"/>
          <w:lang w:val="ru-RU" w:eastAsia="ru-RU"/>
        </w:rPr>
        <w:drawing>
          <wp:inline distT="0" distB="0" distL="0" distR="0" wp14:anchorId="61B27BB2" wp14:editId="22DE3CE0">
            <wp:extent cx="5778500" cy="15240"/>
            <wp:effectExtent l="0" t="0" r="0" b="0"/>
            <wp:docPr id="45" name="Picture 45" descr="page2image33969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339690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78500" cy="15240"/>
                    </a:xfrm>
                    <a:prstGeom prst="rect">
                      <a:avLst/>
                    </a:prstGeom>
                    <a:noFill/>
                    <a:ln>
                      <a:noFill/>
                    </a:ln>
                  </pic:spPr>
                </pic:pic>
              </a:graphicData>
            </a:graphic>
          </wp:inline>
        </w:drawing>
      </w:r>
      <w:r w:rsidRPr="004A1D57">
        <w:rPr>
          <w:rFonts w:ascii="Times New Roman" w:eastAsia="Times New Roman" w:hAnsi="Times New Roman" w:cs="Times New Roman"/>
          <w:color w:val="000000" w:themeColor="text1"/>
          <w:sz w:val="22"/>
          <w:szCs w:val="22"/>
        </w:rPr>
        <w:fldChar w:fldCharType="end"/>
      </w:r>
    </w:p>
    <w:p w14:paraId="5F4115CB" w14:textId="4F65E3EA" w:rsidR="004A1D57" w:rsidRPr="004A1D57" w:rsidRDefault="004A1D57" w:rsidP="001B0A6A">
      <w:pPr>
        <w:spacing w:before="100" w:beforeAutospacing="1" w:after="100" w:afterAutospacing="1"/>
        <w:jc w:val="both"/>
        <w:rPr>
          <w:rFonts w:ascii="Sylfaen" w:eastAsia="Times New Roman" w:hAnsi="Sylfaen" w:cs="Times New Roman"/>
          <w:color w:val="000000" w:themeColor="text1"/>
          <w:sz w:val="22"/>
          <w:szCs w:val="22"/>
          <w:lang w:val="ka-GE"/>
        </w:rPr>
      </w:pPr>
      <w:r w:rsidRPr="00FC3DD6">
        <w:rPr>
          <w:rFonts w:ascii="Sylfaen" w:eastAsia="Times New Roman" w:hAnsi="Sylfaen" w:cs="Times New Roman"/>
          <w:color w:val="000000" w:themeColor="text1"/>
          <w:sz w:val="22"/>
          <w:szCs w:val="22"/>
        </w:rPr>
        <w:t xml:space="preserve">მომზადებულია </w:t>
      </w:r>
      <w:r w:rsidR="00417220" w:rsidRPr="00FC3DD6">
        <w:rPr>
          <w:rFonts w:ascii="Sylfaen" w:eastAsia="Times New Roman" w:hAnsi="Sylfaen" w:cs="Times New Roman"/>
          <w:color w:val="000000" w:themeColor="text1"/>
          <w:sz w:val="22"/>
          <w:szCs w:val="22"/>
          <w:lang w:val="ka-GE"/>
        </w:rPr>
        <w:t xml:space="preserve">ქ. </w:t>
      </w:r>
      <w:r w:rsidR="0066209A" w:rsidRPr="00FC3DD6">
        <w:rPr>
          <w:rFonts w:ascii="Sylfaen" w:eastAsia="Times New Roman" w:hAnsi="Sylfaen" w:cs="Times New Roman"/>
          <w:color w:val="000000" w:themeColor="text1"/>
          <w:sz w:val="22"/>
          <w:szCs w:val="22"/>
          <w:lang w:val="ka-GE"/>
        </w:rPr>
        <w:t>ბათუმ</w:t>
      </w:r>
      <w:r w:rsidRPr="00FC3DD6">
        <w:rPr>
          <w:rFonts w:ascii="Sylfaen" w:eastAsia="Times New Roman" w:hAnsi="Sylfaen" w:cs="Times New Roman"/>
          <w:color w:val="000000" w:themeColor="text1"/>
          <w:sz w:val="22"/>
          <w:szCs w:val="22"/>
        </w:rPr>
        <w:t>ის მუნიციპალიტეტის</w:t>
      </w:r>
      <w:r w:rsidR="00417220" w:rsidRPr="00FC3DD6">
        <w:rPr>
          <w:rFonts w:ascii="Sylfaen" w:eastAsia="Times New Roman" w:hAnsi="Sylfaen" w:cs="Times New Roman"/>
          <w:color w:val="000000" w:themeColor="text1"/>
          <w:sz w:val="22"/>
          <w:szCs w:val="22"/>
          <w:lang w:val="ka-GE"/>
        </w:rPr>
        <w:t xml:space="preserve"> მიერ, გაეროს ბავშთა ფონდის</w:t>
      </w:r>
      <w:r w:rsidR="00CA616A">
        <w:rPr>
          <w:rFonts w:ascii="Sylfaen" w:eastAsia="Times New Roman" w:hAnsi="Sylfaen" w:cs="Times New Roman"/>
          <w:color w:val="000000" w:themeColor="text1"/>
          <w:sz w:val="22"/>
          <w:szCs w:val="22"/>
          <w:lang w:val="ka-GE"/>
        </w:rPr>
        <w:t xml:space="preserve">ა და ბათუმის მერიას შორის </w:t>
      </w:r>
      <w:r w:rsidR="0016436B">
        <w:rPr>
          <w:rFonts w:ascii="Sylfaen" w:eastAsia="Times New Roman" w:hAnsi="Sylfaen" w:cs="Times New Roman"/>
          <w:color w:val="000000" w:themeColor="text1"/>
          <w:sz w:val="22"/>
          <w:szCs w:val="22"/>
          <w:lang w:val="ka-GE"/>
        </w:rPr>
        <w:t xml:space="preserve"> 2020 წლის 3 დეკემბერს</w:t>
      </w:r>
      <w:r w:rsidR="006C68A6">
        <w:rPr>
          <w:rFonts w:ascii="Sylfaen" w:eastAsia="Times New Roman" w:hAnsi="Sylfaen" w:cs="Times New Roman"/>
          <w:color w:val="000000" w:themeColor="text1"/>
          <w:sz w:val="22"/>
          <w:szCs w:val="22"/>
          <w:lang w:val="ka-GE"/>
        </w:rPr>
        <w:t xml:space="preserve"> გაფორმებული ურთიერთ თანამშრომელობის</w:t>
      </w:r>
      <w:r w:rsidR="0016436B">
        <w:rPr>
          <w:rFonts w:ascii="Sylfaen" w:eastAsia="Times New Roman" w:hAnsi="Sylfaen" w:cs="Times New Roman"/>
          <w:color w:val="000000" w:themeColor="text1"/>
          <w:sz w:val="22"/>
          <w:szCs w:val="22"/>
          <w:lang w:val="ka-GE"/>
        </w:rPr>
        <w:t xml:space="preserve"> </w:t>
      </w:r>
      <w:r w:rsidR="00CA616A">
        <w:rPr>
          <w:rFonts w:ascii="Sylfaen" w:eastAsia="Times New Roman" w:hAnsi="Sylfaen" w:cs="Times New Roman"/>
          <w:color w:val="000000" w:themeColor="text1"/>
          <w:sz w:val="22"/>
          <w:szCs w:val="22"/>
          <w:lang w:val="ka-GE"/>
        </w:rPr>
        <w:t xml:space="preserve"> მემორნადუმის </w:t>
      </w:r>
      <w:r w:rsidR="00E54628" w:rsidRPr="00FC3DD6">
        <w:rPr>
          <w:rFonts w:ascii="Sylfaen" w:eastAsia="Times New Roman" w:hAnsi="Sylfaen" w:cs="Times New Roman"/>
          <w:color w:val="000000" w:themeColor="text1"/>
          <w:sz w:val="22"/>
          <w:szCs w:val="22"/>
          <w:lang w:val="ka-GE"/>
        </w:rPr>
        <w:t xml:space="preserve"> </w:t>
      </w:r>
      <w:r w:rsidR="006C68A6">
        <w:rPr>
          <w:rFonts w:ascii="Sylfaen" w:eastAsia="Times New Roman" w:hAnsi="Sylfaen" w:cs="Times New Roman"/>
          <w:color w:val="000000" w:themeColor="text1"/>
          <w:sz w:val="22"/>
          <w:szCs w:val="22"/>
          <w:lang w:val="ka-GE"/>
        </w:rPr>
        <w:t xml:space="preserve">ფარგლებში </w:t>
      </w:r>
      <w:r w:rsidR="00417220" w:rsidRPr="00FC3DD6">
        <w:rPr>
          <w:rFonts w:ascii="Sylfaen" w:eastAsia="Times New Roman" w:hAnsi="Sylfaen" w:cs="Times New Roman"/>
          <w:color w:val="000000" w:themeColor="text1"/>
          <w:sz w:val="22"/>
          <w:szCs w:val="22"/>
        </w:rPr>
        <w:t>,,</w:t>
      </w:r>
      <w:r w:rsidR="00417220" w:rsidRPr="00FC3DD6">
        <w:rPr>
          <w:rFonts w:ascii="Sylfaen" w:eastAsia="Times New Roman" w:hAnsi="Sylfaen" w:cs="Times New Roman"/>
          <w:color w:val="000000" w:themeColor="text1"/>
          <w:sz w:val="22"/>
          <w:szCs w:val="22"/>
          <w:lang w:val="ka-GE"/>
        </w:rPr>
        <w:t xml:space="preserve">ბავშვზე მორგებული ქალაქის ინიციატივის“ „ბავშვზე მორგებული ქალაქის“ </w:t>
      </w:r>
      <w:r w:rsidR="00E54628" w:rsidRPr="00FC3DD6">
        <w:rPr>
          <w:rFonts w:ascii="Sylfaen" w:eastAsia="Times New Roman" w:hAnsi="Sylfaen" w:cs="Times New Roman"/>
          <w:color w:val="000000" w:themeColor="text1"/>
          <w:sz w:val="22"/>
          <w:szCs w:val="22"/>
          <w:lang w:val="ka-GE"/>
        </w:rPr>
        <w:t xml:space="preserve">აკრედიტაციის მიღების მიზნით, </w:t>
      </w:r>
      <w:r w:rsidR="00417220" w:rsidRPr="00FC3DD6">
        <w:rPr>
          <w:rFonts w:ascii="Sylfaen" w:eastAsia="Times New Roman" w:hAnsi="Sylfaen" w:cs="Times New Roman"/>
          <w:color w:val="000000" w:themeColor="text1"/>
          <w:sz w:val="22"/>
          <w:szCs w:val="22"/>
          <w:lang w:val="ka-GE"/>
        </w:rPr>
        <w:t xml:space="preserve"> </w:t>
      </w:r>
      <w:r w:rsidR="00FC3DD6">
        <w:rPr>
          <w:rFonts w:ascii="Sylfaen" w:eastAsia="Times New Roman" w:hAnsi="Sylfaen" w:cs="Times New Roman"/>
          <w:color w:val="000000" w:themeColor="text1"/>
          <w:sz w:val="22"/>
          <w:szCs w:val="22"/>
          <w:lang w:val="ka-GE"/>
        </w:rPr>
        <w:t>გაეროს ბავშვთა ფონდის ტექნიკური დახმარებით</w:t>
      </w:r>
      <w:r w:rsidR="006C68A6">
        <w:rPr>
          <w:rFonts w:ascii="Sylfaen" w:eastAsia="Times New Roman" w:hAnsi="Sylfaen" w:cs="Times New Roman"/>
          <w:color w:val="000000" w:themeColor="text1"/>
          <w:sz w:val="22"/>
          <w:szCs w:val="22"/>
          <w:lang w:val="ka-GE"/>
        </w:rPr>
        <w:t xml:space="preserve">. </w:t>
      </w:r>
      <w:r w:rsidR="00FC3DD6">
        <w:rPr>
          <w:rFonts w:ascii="Sylfaen" w:eastAsia="Times New Roman" w:hAnsi="Sylfaen" w:cs="Times New Roman"/>
          <w:color w:val="000000" w:themeColor="text1"/>
          <w:sz w:val="22"/>
          <w:szCs w:val="22"/>
          <w:lang w:val="ka-GE"/>
        </w:rPr>
        <w:t xml:space="preserve"> </w:t>
      </w:r>
      <w:r w:rsidRPr="004A1D57">
        <w:rPr>
          <w:rFonts w:ascii="Sylfaen" w:eastAsia="Times New Roman" w:hAnsi="Sylfaen" w:cs="Times New Roman"/>
          <w:color w:val="000000" w:themeColor="text1"/>
          <w:sz w:val="22"/>
          <w:szCs w:val="22"/>
        </w:rPr>
        <w:t xml:space="preserve"> </w:t>
      </w:r>
    </w:p>
    <w:p w14:paraId="5EEE011C" w14:textId="51B72251" w:rsidR="004A1D57" w:rsidRPr="001B0A6A" w:rsidRDefault="004A1D57" w:rsidP="001B0A6A">
      <w:pPr>
        <w:spacing w:before="100" w:beforeAutospacing="1" w:after="100" w:afterAutospacing="1"/>
        <w:jc w:val="both"/>
        <w:rPr>
          <w:rFonts w:ascii="ArialMT" w:eastAsia="Times New Roman" w:hAnsi="ArialMT" w:cs="Times New Roman"/>
          <w:color w:val="000000" w:themeColor="text1"/>
          <w:sz w:val="22"/>
          <w:szCs w:val="22"/>
        </w:rPr>
      </w:pPr>
    </w:p>
    <w:p w14:paraId="79AC5996" w14:textId="77777777" w:rsidR="00417220" w:rsidRPr="00B67834" w:rsidRDefault="00417220" w:rsidP="001B0A6A">
      <w:pPr>
        <w:spacing w:before="100" w:beforeAutospacing="1" w:after="100" w:afterAutospacing="1"/>
        <w:jc w:val="both"/>
        <w:rPr>
          <w:rFonts w:ascii="Times New Roman" w:eastAsia="Times New Roman" w:hAnsi="Times New Roman" w:cs="Times New Roman"/>
          <w:color w:val="000000" w:themeColor="text1"/>
          <w:sz w:val="22"/>
          <w:szCs w:val="22"/>
          <w:lang w:val="ka-GE"/>
        </w:rPr>
      </w:pPr>
    </w:p>
    <w:p w14:paraId="6BAD6C61" w14:textId="7A8D5500" w:rsidR="004A1D57" w:rsidRPr="004A1D57" w:rsidRDefault="004A1D57" w:rsidP="001B0A6A">
      <w:pPr>
        <w:spacing w:before="100" w:beforeAutospacing="1" w:after="100" w:afterAutospacing="1"/>
        <w:jc w:val="both"/>
        <w:rPr>
          <w:rFonts w:ascii="Times New Roman" w:eastAsia="Times New Roman" w:hAnsi="Times New Roman" w:cs="Times New Roman"/>
          <w:b/>
          <w:bCs/>
          <w:i/>
          <w:iCs/>
          <w:color w:val="000000" w:themeColor="text1"/>
          <w:lang w:val="ka-GE"/>
        </w:rPr>
      </w:pPr>
      <w:r w:rsidRPr="004A1D57">
        <w:rPr>
          <w:rFonts w:ascii="Sylfaen,Bold" w:eastAsia="Times New Roman" w:hAnsi="Sylfaen,Bold" w:cs="Times New Roman"/>
          <w:b/>
          <w:bCs/>
          <w:i/>
          <w:iCs/>
          <w:color w:val="000000" w:themeColor="text1"/>
        </w:rPr>
        <w:lastRenderedPageBreak/>
        <w:t>1.</w:t>
      </w:r>
      <w:r w:rsidR="008262BF" w:rsidRPr="00B25DF3">
        <w:rPr>
          <w:rFonts w:ascii="Sylfaen,Bold" w:eastAsia="Times New Roman" w:hAnsi="Sylfaen,Bold" w:cs="Times New Roman"/>
          <w:b/>
          <w:bCs/>
          <w:i/>
          <w:iCs/>
          <w:color w:val="000000" w:themeColor="text1"/>
          <w:lang w:val="ka-GE"/>
        </w:rPr>
        <w:t xml:space="preserve"> სტრატეგიის </w:t>
      </w:r>
      <w:r w:rsidR="00D90258" w:rsidRPr="00B25DF3">
        <w:rPr>
          <w:rFonts w:ascii="Sylfaen,Bold" w:eastAsia="Times New Roman" w:hAnsi="Sylfaen,Bold" w:cs="Times New Roman"/>
          <w:b/>
          <w:bCs/>
          <w:i/>
          <w:iCs/>
          <w:color w:val="000000" w:themeColor="text1"/>
          <w:lang w:val="ka-GE"/>
        </w:rPr>
        <w:t xml:space="preserve">მისია და </w:t>
      </w:r>
      <w:r w:rsidR="008262BF" w:rsidRPr="00B25DF3">
        <w:rPr>
          <w:rFonts w:ascii="Sylfaen,Bold" w:eastAsia="Times New Roman" w:hAnsi="Sylfaen,Bold" w:cs="Times New Roman"/>
          <w:b/>
          <w:bCs/>
          <w:i/>
          <w:iCs/>
          <w:color w:val="000000" w:themeColor="text1"/>
          <w:lang w:val="ka-GE"/>
        </w:rPr>
        <w:t>ხედვა</w:t>
      </w:r>
    </w:p>
    <w:p w14:paraId="5C853318" w14:textId="709BCA94" w:rsidR="00E54628" w:rsidRPr="001A3B5D" w:rsidRDefault="004A1D57" w:rsidP="001B0A6A">
      <w:pPr>
        <w:spacing w:before="100" w:beforeAutospacing="1" w:after="100" w:afterAutospacing="1"/>
        <w:jc w:val="both"/>
        <w:rPr>
          <w:rFonts w:ascii="Sylfaen" w:eastAsia="Times New Roman" w:hAnsi="Sylfaen" w:cs="Times New Roman"/>
          <w:color w:val="000000" w:themeColor="text1"/>
          <w:lang w:val="ka-GE"/>
        </w:rPr>
      </w:pPr>
      <w:r w:rsidRPr="004A1D57">
        <w:rPr>
          <w:rFonts w:ascii="Sylfaen" w:eastAsia="Times New Roman" w:hAnsi="Sylfaen" w:cs="Times New Roman"/>
          <w:color w:val="000000" w:themeColor="text1"/>
        </w:rPr>
        <w:t>„</w:t>
      </w:r>
      <w:r w:rsidR="00E54628" w:rsidRPr="001A3B5D">
        <w:rPr>
          <w:rFonts w:ascii="Sylfaen" w:eastAsia="Times New Roman" w:hAnsi="Sylfaen" w:cs="Times New Roman"/>
          <w:color w:val="000000" w:themeColor="text1"/>
          <w:lang w:val="ka-GE"/>
        </w:rPr>
        <w:t xml:space="preserve">ქ. </w:t>
      </w:r>
      <w:r w:rsidR="0066209A">
        <w:rPr>
          <w:rFonts w:ascii="Sylfaen" w:eastAsia="Times New Roman" w:hAnsi="Sylfaen" w:cs="Times New Roman"/>
          <w:color w:val="000000" w:themeColor="text1"/>
          <w:lang w:val="ka-GE"/>
        </w:rPr>
        <w:t>ბათუმ</w:t>
      </w:r>
      <w:r w:rsidR="00E54628" w:rsidRPr="001A3B5D">
        <w:rPr>
          <w:rFonts w:ascii="Sylfaen" w:eastAsia="Times New Roman" w:hAnsi="Sylfaen" w:cs="Times New Roman"/>
          <w:color w:val="000000" w:themeColor="text1"/>
          <w:lang w:val="ka-GE"/>
        </w:rPr>
        <w:t>ის</w:t>
      </w:r>
      <w:r w:rsidRPr="004A1D57">
        <w:rPr>
          <w:rFonts w:ascii="Sylfaen" w:eastAsia="Times New Roman" w:hAnsi="Sylfaen" w:cs="Times New Roman"/>
          <w:color w:val="000000" w:themeColor="text1"/>
        </w:rPr>
        <w:t xml:space="preserve"> მუნიციპალიტეტის  </w:t>
      </w:r>
      <w:r w:rsidR="00E54628" w:rsidRPr="001A3B5D">
        <w:rPr>
          <w:rFonts w:ascii="Sylfaen" w:eastAsia="Times New Roman" w:hAnsi="Sylfaen" w:cs="Times New Roman"/>
          <w:color w:val="000000" w:themeColor="text1"/>
          <w:lang w:val="ka-GE"/>
        </w:rPr>
        <w:t xml:space="preserve">„ბავშვზე მორგებული ქალაქის ინიციატივის“   </w:t>
      </w:r>
      <w:r w:rsidRPr="004A1D57">
        <w:rPr>
          <w:rFonts w:ascii="Sylfaen" w:eastAsia="Times New Roman" w:hAnsi="Sylfaen" w:cs="Times New Roman"/>
          <w:color w:val="000000" w:themeColor="text1"/>
        </w:rPr>
        <w:t xml:space="preserve">სტრატეგიის” (შემდგომში „სტრატეგია“) </w:t>
      </w:r>
      <w:r w:rsidR="00D90258">
        <w:rPr>
          <w:rFonts w:ascii="Sylfaen" w:eastAsia="Times New Roman" w:hAnsi="Sylfaen" w:cs="Times New Roman"/>
          <w:color w:val="000000" w:themeColor="text1"/>
          <w:lang w:val="ka-GE"/>
        </w:rPr>
        <w:t>მისიაა</w:t>
      </w:r>
      <w:r w:rsidRPr="004A1D57">
        <w:rPr>
          <w:rFonts w:ascii="Sylfaen" w:eastAsia="Times New Roman" w:hAnsi="Sylfaen" w:cs="Times New Roman"/>
          <w:color w:val="000000" w:themeColor="text1"/>
        </w:rPr>
        <w:t xml:space="preserve">, </w:t>
      </w:r>
      <w:r w:rsidR="00D90258" w:rsidRPr="001A3B5D">
        <w:rPr>
          <w:rFonts w:ascii="Sylfaen" w:eastAsia="Times New Roman" w:hAnsi="Sylfaen" w:cs="Times New Roman"/>
          <w:color w:val="000000" w:themeColor="text1"/>
          <w:lang w:val="ka-GE"/>
        </w:rPr>
        <w:t>გაეროს  ბავშ</w:t>
      </w:r>
      <w:r w:rsidR="00D90258">
        <w:rPr>
          <w:rFonts w:ascii="Sylfaen" w:eastAsia="Times New Roman" w:hAnsi="Sylfaen" w:cs="Times New Roman"/>
          <w:color w:val="000000" w:themeColor="text1"/>
          <w:lang w:val="ka-GE"/>
        </w:rPr>
        <w:t>ვ</w:t>
      </w:r>
      <w:r w:rsidR="00D90258" w:rsidRPr="001A3B5D">
        <w:rPr>
          <w:rFonts w:ascii="Sylfaen" w:eastAsia="Times New Roman" w:hAnsi="Sylfaen" w:cs="Times New Roman"/>
          <w:color w:val="000000" w:themeColor="text1"/>
          <w:lang w:val="ka-GE"/>
        </w:rPr>
        <w:t xml:space="preserve">ის უფლებათა კონვენციის პრინციპებისა და მიდგომების </w:t>
      </w:r>
      <w:r w:rsidR="00D90258">
        <w:rPr>
          <w:rFonts w:ascii="Sylfaen" w:eastAsia="Times New Roman" w:hAnsi="Sylfaen" w:cs="Times New Roman"/>
          <w:color w:val="000000" w:themeColor="text1"/>
          <w:lang w:val="ka-GE"/>
        </w:rPr>
        <w:t>ადგილობრივი თვითმმართველობის საქმიანობაში</w:t>
      </w:r>
      <w:r w:rsidR="00D90258" w:rsidRPr="001A3B5D">
        <w:rPr>
          <w:rFonts w:ascii="Sylfaen" w:eastAsia="Times New Roman" w:hAnsi="Sylfaen" w:cs="Times New Roman"/>
          <w:color w:val="000000" w:themeColor="text1"/>
          <w:lang w:val="ka-GE"/>
        </w:rPr>
        <w:t xml:space="preserve"> დანერგვ</w:t>
      </w:r>
      <w:r w:rsidR="00D90258">
        <w:rPr>
          <w:rFonts w:ascii="Sylfaen" w:eastAsia="Times New Roman" w:hAnsi="Sylfaen" w:cs="Times New Roman"/>
          <w:color w:val="000000" w:themeColor="text1"/>
          <w:lang w:val="ka-GE"/>
        </w:rPr>
        <w:t xml:space="preserve">ით </w:t>
      </w:r>
      <w:r w:rsidR="00EE0A20" w:rsidRPr="001A3B5D">
        <w:rPr>
          <w:rFonts w:ascii="Sylfaen" w:eastAsia="Times New Roman" w:hAnsi="Sylfaen" w:cs="Times New Roman"/>
          <w:color w:val="000000" w:themeColor="text1"/>
          <w:lang w:val="ka-GE"/>
        </w:rPr>
        <w:t xml:space="preserve">ხელი შეუწყოს </w:t>
      </w:r>
      <w:r w:rsidR="001B0A6A" w:rsidRPr="001A3B5D">
        <w:rPr>
          <w:rFonts w:ascii="Sylfaen" w:eastAsia="Times New Roman" w:hAnsi="Sylfaen" w:cs="Times New Roman"/>
          <w:color w:val="000000" w:themeColor="text1"/>
          <w:lang w:val="ka-GE"/>
        </w:rPr>
        <w:t xml:space="preserve">ქ. </w:t>
      </w:r>
      <w:r w:rsidR="0066209A">
        <w:rPr>
          <w:rFonts w:ascii="Sylfaen" w:eastAsia="Times New Roman" w:hAnsi="Sylfaen" w:cs="Times New Roman"/>
          <w:color w:val="000000" w:themeColor="text1"/>
          <w:lang w:val="ka-GE"/>
        </w:rPr>
        <w:t>ბათუმ</w:t>
      </w:r>
      <w:r w:rsidR="001B0A6A" w:rsidRPr="001A3B5D">
        <w:rPr>
          <w:rFonts w:ascii="Sylfaen" w:eastAsia="Times New Roman" w:hAnsi="Sylfaen" w:cs="Times New Roman"/>
          <w:color w:val="000000" w:themeColor="text1"/>
          <w:lang w:val="ka-GE"/>
        </w:rPr>
        <w:t xml:space="preserve">ში </w:t>
      </w:r>
      <w:r w:rsidR="00EE0A20" w:rsidRPr="001A3B5D">
        <w:rPr>
          <w:rFonts w:ascii="Sylfaen" w:eastAsia="Times New Roman" w:hAnsi="Sylfaen" w:cs="Times New Roman"/>
          <w:color w:val="000000" w:themeColor="text1"/>
          <w:lang w:val="ka-GE"/>
        </w:rPr>
        <w:t>ბავშვისათვის უსაფრთხო, ჯანსაღი</w:t>
      </w:r>
      <w:r w:rsidR="001B0A6A" w:rsidRPr="001A3B5D">
        <w:rPr>
          <w:rFonts w:ascii="Sylfaen" w:eastAsia="Times New Roman" w:hAnsi="Sylfaen" w:cs="Times New Roman"/>
          <w:color w:val="000000" w:themeColor="text1"/>
          <w:lang w:val="ka-GE"/>
        </w:rPr>
        <w:t xml:space="preserve"> და</w:t>
      </w:r>
      <w:r w:rsidR="00EE0A20" w:rsidRPr="001A3B5D">
        <w:rPr>
          <w:rFonts w:ascii="Sylfaen" w:eastAsia="Times New Roman" w:hAnsi="Sylfaen" w:cs="Times New Roman"/>
          <w:color w:val="000000" w:themeColor="text1"/>
          <w:lang w:val="ka-GE"/>
        </w:rPr>
        <w:t xml:space="preserve"> კეთილგანწყობილი გა</w:t>
      </w:r>
      <w:r w:rsidR="001B0A6A" w:rsidRPr="001A3B5D">
        <w:rPr>
          <w:rFonts w:ascii="Sylfaen" w:eastAsia="Times New Roman" w:hAnsi="Sylfaen" w:cs="Times New Roman"/>
          <w:color w:val="000000" w:themeColor="text1"/>
          <w:lang w:val="ka-GE"/>
        </w:rPr>
        <w:t>რემოს</w:t>
      </w:r>
      <w:r w:rsidR="00EE0A20" w:rsidRPr="001A3B5D">
        <w:rPr>
          <w:rFonts w:ascii="Sylfaen" w:eastAsia="Times New Roman" w:hAnsi="Sylfaen" w:cs="Times New Roman"/>
          <w:color w:val="000000" w:themeColor="text1"/>
          <w:lang w:val="ka-GE"/>
        </w:rPr>
        <w:t xml:space="preserve"> შექმნას</w:t>
      </w:r>
      <w:r w:rsidR="00D90258">
        <w:rPr>
          <w:rFonts w:ascii="Sylfaen" w:eastAsia="Times New Roman" w:hAnsi="Sylfaen" w:cs="Times New Roman"/>
          <w:color w:val="000000" w:themeColor="text1"/>
          <w:lang w:val="ka-GE"/>
        </w:rPr>
        <w:t>.</w:t>
      </w:r>
    </w:p>
    <w:p w14:paraId="2ED801E0" w14:textId="6F14C27B" w:rsidR="00D90258" w:rsidRDefault="00E54628" w:rsidP="00FA0CC2">
      <w:pPr>
        <w:spacing w:after="270"/>
        <w:jc w:val="both"/>
        <w:rPr>
          <w:rFonts w:ascii="Sylfaen" w:eastAsia="Times New Roman" w:hAnsi="Sylfaen" w:cs="Arial"/>
          <w:color w:val="000000" w:themeColor="text1"/>
          <w:lang w:val="ka-GE"/>
        </w:rPr>
      </w:pPr>
      <w:r w:rsidRPr="00E54628">
        <w:rPr>
          <w:rFonts w:ascii="Sylfaen" w:eastAsia="Times New Roman" w:hAnsi="Sylfaen" w:cs="Sylfaen"/>
          <w:color w:val="000000" w:themeColor="text1"/>
        </w:rPr>
        <w:t>ბავშვზე</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მორგებული</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ქალაქების</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ინიციატივა</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რომელსაც</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უძღვება</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გაეროს</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ბავშვთა</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ფონდი</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მხარს</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უჭერს</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მუნიციპალიტეტე</w:t>
      </w:r>
      <w:r w:rsidR="001B0A6A" w:rsidRPr="001A3B5D">
        <w:rPr>
          <w:rFonts w:ascii="Sylfaen" w:eastAsia="Times New Roman" w:hAnsi="Sylfaen" w:cs="Sylfaen"/>
          <w:color w:val="000000" w:themeColor="text1"/>
          <w:lang w:val="ka-GE"/>
        </w:rPr>
        <w:t xml:space="preserve">ბს </w:t>
      </w:r>
      <w:r w:rsidRPr="00E54628">
        <w:rPr>
          <w:rFonts w:ascii="Sylfaen" w:eastAsia="Times New Roman" w:hAnsi="Sylfaen" w:cs="Sylfaen"/>
          <w:color w:val="000000" w:themeColor="text1"/>
        </w:rPr>
        <w:t>ადგილობრივ</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დონეზე</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ბავშვთა</w:t>
      </w:r>
      <w:r w:rsidRPr="00E54628">
        <w:rPr>
          <w:rFonts w:ascii="Arial" w:eastAsia="Times New Roman" w:hAnsi="Arial" w:cs="Arial"/>
          <w:color w:val="000000" w:themeColor="text1"/>
        </w:rPr>
        <w:t xml:space="preserve"> </w:t>
      </w:r>
      <w:r w:rsidRPr="00E54628">
        <w:rPr>
          <w:rFonts w:ascii="Sylfaen" w:eastAsia="Times New Roman" w:hAnsi="Sylfaen" w:cs="Sylfaen"/>
          <w:color w:val="000000" w:themeColor="text1"/>
        </w:rPr>
        <w:t>უფლებების</w:t>
      </w:r>
      <w:r w:rsidR="005E4284">
        <w:rPr>
          <w:rFonts w:eastAsia="Times New Roman" w:cs="Arial"/>
          <w:color w:val="000000" w:themeColor="text1"/>
          <w:lang w:val="ka-GE"/>
        </w:rPr>
        <w:t xml:space="preserve"> </w:t>
      </w:r>
      <w:r w:rsidR="005E4284" w:rsidRPr="005E4284">
        <w:rPr>
          <w:rFonts w:ascii="Sylfaen" w:eastAsia="Times New Roman" w:hAnsi="Sylfaen" w:cs="Sylfaen"/>
          <w:color w:val="000000" w:themeColor="text1"/>
        </w:rPr>
        <w:t>დაცვაში</w:t>
      </w:r>
      <w:r w:rsidR="001B0A6A" w:rsidRPr="005E4284">
        <w:rPr>
          <w:rFonts w:ascii="Sylfaen" w:eastAsia="Times New Roman" w:hAnsi="Sylfaen" w:cs="Sylfaen"/>
          <w:color w:val="000000" w:themeColor="text1"/>
        </w:rPr>
        <w:t xml:space="preserve">. </w:t>
      </w:r>
      <w:r w:rsidRPr="00E54628">
        <w:rPr>
          <w:rFonts w:ascii="Sylfaen" w:eastAsia="Times New Roman" w:hAnsi="Sylfaen" w:cs="Sylfaen"/>
          <w:color w:val="000000" w:themeColor="text1"/>
        </w:rPr>
        <w:t>ინიციატივა</w:t>
      </w:r>
      <w:r w:rsidRPr="00E54628">
        <w:rPr>
          <w:rFonts w:ascii="Arial" w:eastAsia="Times New Roman" w:hAnsi="Arial" w:cs="Arial"/>
          <w:color w:val="000000" w:themeColor="text1"/>
        </w:rPr>
        <w:t xml:space="preserve"> </w:t>
      </w:r>
      <w:r w:rsidR="005C70EA">
        <w:rPr>
          <w:rFonts w:ascii="Sylfaen" w:eastAsia="Times New Roman" w:hAnsi="Sylfaen" w:cs="Arial"/>
          <w:color w:val="000000" w:themeColor="text1"/>
          <w:lang w:val="ka-GE"/>
        </w:rPr>
        <w:t xml:space="preserve">დაინერგა 1996 წლიდან </w:t>
      </w:r>
      <w:r w:rsidR="001B0A6A" w:rsidRPr="001A3B5D">
        <w:rPr>
          <w:rFonts w:ascii="Sylfaen" w:eastAsia="Times New Roman" w:hAnsi="Sylfaen" w:cs="Arial"/>
          <w:color w:val="000000" w:themeColor="text1"/>
          <w:lang w:val="ka-GE"/>
        </w:rPr>
        <w:t xml:space="preserve"> და მის განხორციელებაში ჩართულია 190 ქვეყნის 3000-ზე მეტი მუნიციპალიტეტი. </w:t>
      </w:r>
    </w:p>
    <w:p w14:paraId="5EE6DE65" w14:textId="3C80CB9C" w:rsidR="00FA0CC2" w:rsidRDefault="001B0A6A" w:rsidP="00FA0CC2">
      <w:pPr>
        <w:spacing w:after="270"/>
        <w:jc w:val="both"/>
        <w:rPr>
          <w:rFonts w:ascii="Arial" w:eastAsia="Times New Roman" w:hAnsi="Arial" w:cs="Arial"/>
          <w:color w:val="000000" w:themeColor="text1"/>
        </w:rPr>
      </w:pPr>
      <w:r w:rsidRPr="001A3B5D">
        <w:rPr>
          <w:rFonts w:ascii="Sylfaen" w:eastAsia="Times New Roman" w:hAnsi="Sylfaen" w:cs="Sylfaen"/>
          <w:color w:val="000000" w:themeColor="text1"/>
          <w:lang w:val="ka-GE"/>
        </w:rPr>
        <w:t xml:space="preserve">ბავშვზე მორგებული ქალაქის </w:t>
      </w:r>
      <w:r w:rsidR="00D90258">
        <w:rPr>
          <w:rFonts w:ascii="Sylfaen" w:eastAsia="Times New Roman" w:hAnsi="Sylfaen" w:cs="Sylfaen"/>
          <w:color w:val="000000" w:themeColor="text1"/>
          <w:lang w:val="ka-GE"/>
        </w:rPr>
        <w:t>კონცეფცია</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აერთიანებს</w:t>
      </w:r>
      <w:r w:rsidR="00E54628" w:rsidRPr="00E54628">
        <w:rPr>
          <w:rFonts w:ascii="Arial" w:eastAsia="Times New Roman" w:hAnsi="Arial" w:cs="Arial"/>
          <w:color w:val="000000" w:themeColor="text1"/>
        </w:rPr>
        <w:t xml:space="preserve"> </w:t>
      </w:r>
      <w:r w:rsidRPr="001A3B5D">
        <w:rPr>
          <w:rFonts w:ascii="Sylfaen" w:eastAsia="Times New Roman" w:hAnsi="Sylfaen" w:cs="Arial"/>
          <w:color w:val="000000" w:themeColor="text1"/>
          <w:lang w:val="ka-GE"/>
        </w:rPr>
        <w:t>ადგილობრივ ხელისუფლებას და</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სხვა</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პარტნიორებს</w:t>
      </w:r>
      <w:r w:rsidR="00E54628" w:rsidRPr="00E54628">
        <w:rPr>
          <w:rFonts w:ascii="Arial" w:eastAsia="Times New Roman" w:hAnsi="Arial" w:cs="Arial"/>
          <w:color w:val="000000" w:themeColor="text1"/>
        </w:rPr>
        <w:t xml:space="preserve"> - </w:t>
      </w:r>
      <w:r w:rsidR="00E54628" w:rsidRPr="00E54628">
        <w:rPr>
          <w:rFonts w:ascii="Sylfaen" w:eastAsia="Times New Roman" w:hAnsi="Sylfaen" w:cs="Sylfaen"/>
          <w:color w:val="000000" w:themeColor="text1"/>
        </w:rPr>
        <w:t>სამოქალაქო</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საზოგადოების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ორგანიზაციებს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კერძო</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სექტორს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სამეცნიერო</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სექტორს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მედიას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და</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რაც</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ძალიან</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მნიშვნელოვანია</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თავად</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ბავშვებს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რომლებ</w:t>
      </w:r>
      <w:r w:rsidR="00D90258">
        <w:rPr>
          <w:rFonts w:ascii="Sylfaen" w:eastAsia="Times New Roman" w:hAnsi="Sylfaen" w:cs="Sylfaen"/>
          <w:color w:val="000000" w:themeColor="text1"/>
          <w:lang w:val="ka-GE"/>
        </w:rPr>
        <w:t xml:space="preserve">იც </w:t>
      </w:r>
      <w:r w:rsidR="00007177">
        <w:rPr>
          <w:rFonts w:ascii="Sylfaen" w:eastAsia="Times New Roman" w:hAnsi="Sylfaen" w:cs="Arial"/>
          <w:color w:val="000000" w:themeColor="text1"/>
          <w:lang w:val="ka-GE"/>
        </w:rPr>
        <w:t>იღწვიან იმისთვის,</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რომ</w:t>
      </w:r>
      <w:r w:rsidR="00E54628" w:rsidRPr="00E54628">
        <w:rPr>
          <w:rFonts w:ascii="Arial" w:eastAsia="Times New Roman" w:hAnsi="Arial" w:cs="Arial"/>
          <w:color w:val="000000" w:themeColor="text1"/>
        </w:rPr>
        <w:t xml:space="preserve"> </w:t>
      </w:r>
      <w:r w:rsidR="00E54628" w:rsidRPr="00E54628">
        <w:rPr>
          <w:rFonts w:ascii="Sylfaen" w:eastAsia="Times New Roman" w:hAnsi="Sylfaen" w:cs="Sylfaen"/>
          <w:color w:val="000000" w:themeColor="text1"/>
        </w:rPr>
        <w:t>მუნიციპალიტეტში</w:t>
      </w:r>
      <w:r w:rsidR="00E54628" w:rsidRPr="00E54628">
        <w:rPr>
          <w:rFonts w:ascii="Arial" w:eastAsia="Times New Roman" w:hAnsi="Arial" w:cs="Arial"/>
          <w:color w:val="000000" w:themeColor="text1"/>
        </w:rPr>
        <w:t xml:space="preserve"> </w:t>
      </w:r>
      <w:r w:rsidR="001A3B5D" w:rsidRPr="001A3B5D">
        <w:rPr>
          <w:rFonts w:ascii="Sylfaen" w:eastAsia="Times New Roman" w:hAnsi="Sylfaen" w:cs="Arial"/>
          <w:color w:val="000000" w:themeColor="text1"/>
          <w:lang w:val="ka-GE"/>
        </w:rPr>
        <w:t>არსებული გარემო გაუმჯობე</w:t>
      </w:r>
      <w:r w:rsidR="00D90258">
        <w:rPr>
          <w:rFonts w:ascii="Sylfaen" w:eastAsia="Times New Roman" w:hAnsi="Sylfaen" w:cs="Arial"/>
          <w:color w:val="000000" w:themeColor="text1"/>
          <w:lang w:val="ka-GE"/>
        </w:rPr>
        <w:t>ს</w:t>
      </w:r>
      <w:r w:rsidR="001A3B5D" w:rsidRPr="001A3B5D">
        <w:rPr>
          <w:rFonts w:ascii="Sylfaen" w:eastAsia="Times New Roman" w:hAnsi="Sylfaen" w:cs="Arial"/>
          <w:color w:val="000000" w:themeColor="text1"/>
          <w:lang w:val="ka-GE"/>
        </w:rPr>
        <w:t xml:space="preserve">დეს და მაქსიმალურად მოერგოს ბავშვებისა და ახალგაზრდების ინტერესებს. </w:t>
      </w:r>
    </w:p>
    <w:p w14:paraId="2D88E64E" w14:textId="750685C8" w:rsidR="001A3B5D" w:rsidRPr="00FA0CC2" w:rsidRDefault="00FA0CC2" w:rsidP="00FA0CC2">
      <w:pPr>
        <w:spacing w:after="270"/>
        <w:jc w:val="both"/>
        <w:rPr>
          <w:rFonts w:ascii="Arial" w:eastAsia="Times New Roman" w:hAnsi="Arial" w:cs="Arial"/>
          <w:color w:val="000000" w:themeColor="text1"/>
        </w:rPr>
      </w:pPr>
      <w:r>
        <w:rPr>
          <w:rFonts w:ascii="Sylfaen" w:eastAsia="Times New Roman" w:hAnsi="Sylfaen" w:cs="Arial"/>
          <w:color w:val="000000" w:themeColor="text1"/>
          <w:lang w:val="ka-GE"/>
        </w:rPr>
        <w:t>ბავშვზე მორგებული გარემო გულისხმობს</w:t>
      </w:r>
      <w:r w:rsidR="00DB6612">
        <w:rPr>
          <w:rFonts w:ascii="Sylfaen" w:eastAsia="Times New Roman" w:hAnsi="Sylfaen" w:cs="Times New Roman"/>
          <w:color w:val="000000" w:themeColor="text1"/>
          <w:lang w:val="ka-GE"/>
        </w:rPr>
        <w:t xml:space="preserve"> გარემო</w:t>
      </w:r>
      <w:r>
        <w:rPr>
          <w:rFonts w:ascii="Sylfaen" w:eastAsia="Times New Roman" w:hAnsi="Sylfaen" w:cs="Times New Roman"/>
          <w:color w:val="000000" w:themeColor="text1"/>
          <w:lang w:val="ka-GE"/>
        </w:rPr>
        <w:t>ს</w:t>
      </w:r>
      <w:r w:rsidR="00DB6612">
        <w:rPr>
          <w:rFonts w:ascii="Sylfaen" w:eastAsia="Times New Roman" w:hAnsi="Sylfaen" w:cs="Times New Roman"/>
          <w:color w:val="000000" w:themeColor="text1"/>
          <w:lang w:val="ka-GE"/>
        </w:rPr>
        <w:t xml:space="preserve"> სადაც:</w:t>
      </w:r>
    </w:p>
    <w:p w14:paraId="10CE0F4A" w14:textId="56CC88ED" w:rsidR="00DB6612" w:rsidRPr="009E599E" w:rsidRDefault="00DB6612" w:rsidP="006D6C18">
      <w:pPr>
        <w:pStyle w:val="a4"/>
        <w:numPr>
          <w:ilvl w:val="0"/>
          <w:numId w:val="3"/>
        </w:numPr>
        <w:spacing w:before="100" w:beforeAutospacing="1" w:after="100" w:afterAutospacing="1"/>
        <w:jc w:val="both"/>
        <w:rPr>
          <w:rFonts w:ascii="Sylfaen" w:eastAsia="Times New Roman" w:hAnsi="Sylfaen" w:cs="Times New Roman"/>
          <w:color w:val="000000" w:themeColor="text1"/>
          <w:lang w:val="ka-GE"/>
        </w:rPr>
      </w:pPr>
      <w:r w:rsidRPr="009E599E">
        <w:rPr>
          <w:rFonts w:ascii="Sylfaen" w:eastAsia="Times New Roman" w:hAnsi="Sylfaen" w:cs="Times New Roman"/>
          <w:color w:val="000000" w:themeColor="text1"/>
          <w:lang w:val="ka-GE"/>
        </w:rPr>
        <w:t>ადგილობრივი ხელისუფლება თითოეულ ბავშვს და ახალგაზრდას ეპყრობა პატივისცემით და სამართლიანად, დისკრიმინაციის გარეშე;</w:t>
      </w:r>
    </w:p>
    <w:p w14:paraId="77660145" w14:textId="746EB6AF" w:rsidR="006D6C18" w:rsidRPr="009E599E" w:rsidRDefault="009E599E" w:rsidP="006D6C18">
      <w:pPr>
        <w:pStyle w:val="a4"/>
        <w:numPr>
          <w:ilvl w:val="0"/>
          <w:numId w:val="3"/>
        </w:numPr>
        <w:spacing w:before="100" w:beforeAutospacing="1" w:after="100" w:afterAutospacing="1"/>
        <w:jc w:val="both"/>
        <w:rPr>
          <w:rFonts w:ascii="Sylfaen" w:eastAsia="Times New Roman" w:hAnsi="Sylfaen" w:cs="Times New Roman"/>
          <w:color w:val="000000" w:themeColor="text1"/>
          <w:lang w:val="ka-GE"/>
        </w:rPr>
      </w:pPr>
      <w:r w:rsidRPr="009E599E">
        <w:rPr>
          <w:rFonts w:ascii="Sylfaen" w:eastAsia="Times New Roman" w:hAnsi="Sylfaen" w:cs="Times New Roman"/>
          <w:color w:val="000000" w:themeColor="text1"/>
          <w:lang w:val="ka-GE"/>
        </w:rPr>
        <w:t xml:space="preserve">ბავშვის აზრი მნიშვნელოვანია; </w:t>
      </w:r>
      <w:r w:rsidR="00DB6612" w:rsidRPr="009E599E">
        <w:rPr>
          <w:rFonts w:ascii="Sylfaen" w:eastAsia="Times New Roman" w:hAnsi="Sylfaen" w:cs="Times New Roman"/>
          <w:color w:val="000000" w:themeColor="text1"/>
          <w:lang w:val="ka-GE"/>
        </w:rPr>
        <w:t xml:space="preserve">ადგილობრივი ხელისუფლება </w:t>
      </w:r>
      <w:r w:rsidRPr="009E599E">
        <w:rPr>
          <w:rFonts w:ascii="Sylfaen" w:eastAsia="Times New Roman" w:hAnsi="Sylfaen" w:cs="Times New Roman"/>
          <w:color w:val="000000" w:themeColor="text1"/>
          <w:lang w:val="ka-GE"/>
        </w:rPr>
        <w:t>ითვალისწინებს</w:t>
      </w:r>
      <w:r w:rsidR="00DB6612" w:rsidRPr="009E599E">
        <w:rPr>
          <w:rFonts w:ascii="Sylfaen" w:eastAsia="Times New Roman" w:hAnsi="Sylfaen" w:cs="Times New Roman"/>
          <w:color w:val="000000" w:themeColor="text1"/>
          <w:lang w:val="ka-GE"/>
        </w:rPr>
        <w:t xml:space="preserve"> ბავშვის საჭიროებებსა და პრიორიტეტებს</w:t>
      </w:r>
      <w:r w:rsidRPr="009E599E">
        <w:rPr>
          <w:rFonts w:ascii="Sylfaen" w:eastAsia="Times New Roman" w:hAnsi="Sylfaen" w:cs="Times New Roman"/>
          <w:color w:val="000000" w:themeColor="text1"/>
          <w:lang w:val="ka-GE"/>
        </w:rPr>
        <w:t xml:space="preserve"> ადგილობრივი პოლიტიკის იმ დოკუმენტების, პროგრამების, პროექტების  დაგეგმვისას, რომლებიც ეხება ბავშვს</w:t>
      </w:r>
      <w:r w:rsidR="00DB6612" w:rsidRPr="009E599E">
        <w:rPr>
          <w:rFonts w:ascii="Sylfaen" w:eastAsia="Times New Roman" w:hAnsi="Sylfaen" w:cs="Times New Roman"/>
          <w:color w:val="000000" w:themeColor="text1"/>
          <w:lang w:val="ka-GE"/>
        </w:rPr>
        <w:t>;</w:t>
      </w:r>
    </w:p>
    <w:p w14:paraId="7B796C0D" w14:textId="77D7CEAC" w:rsidR="00DB6612" w:rsidRPr="009E599E" w:rsidRDefault="00DB6612" w:rsidP="006D6C18">
      <w:pPr>
        <w:pStyle w:val="a4"/>
        <w:numPr>
          <w:ilvl w:val="0"/>
          <w:numId w:val="3"/>
        </w:numPr>
        <w:spacing w:before="100" w:beforeAutospacing="1" w:after="100" w:afterAutospacing="1"/>
        <w:jc w:val="both"/>
        <w:rPr>
          <w:rFonts w:ascii="Sylfaen" w:eastAsia="Times New Roman" w:hAnsi="Sylfaen" w:cs="Times New Roman"/>
          <w:color w:val="000000" w:themeColor="text1"/>
          <w:lang w:val="ka-GE"/>
        </w:rPr>
      </w:pPr>
      <w:r w:rsidRPr="009E599E">
        <w:rPr>
          <w:rFonts w:ascii="Sylfaen" w:eastAsia="Times New Roman" w:hAnsi="Sylfaen" w:cs="Times New Roman"/>
          <w:color w:val="000000" w:themeColor="text1"/>
          <w:lang w:val="ka-GE"/>
        </w:rPr>
        <w:t>ყველა ბავშვს და ახალგაზრდ</w:t>
      </w:r>
      <w:r w:rsidR="00663CBB">
        <w:rPr>
          <w:rFonts w:ascii="Sylfaen" w:eastAsia="Times New Roman" w:hAnsi="Sylfaen" w:cs="Times New Roman"/>
          <w:color w:val="000000" w:themeColor="text1"/>
          <w:lang w:val="ka-GE"/>
        </w:rPr>
        <w:t>ას აქვს წვდომა ხარისხიან სოციალუ</w:t>
      </w:r>
      <w:r w:rsidRPr="009E599E">
        <w:rPr>
          <w:rFonts w:ascii="Sylfaen" w:eastAsia="Times New Roman" w:hAnsi="Sylfaen" w:cs="Times New Roman"/>
          <w:color w:val="000000" w:themeColor="text1"/>
          <w:lang w:val="ka-GE"/>
        </w:rPr>
        <w:t>რ სერვისებზე;</w:t>
      </w:r>
    </w:p>
    <w:p w14:paraId="7AD0BF20" w14:textId="6D092954" w:rsidR="00DB6612" w:rsidRPr="009E599E" w:rsidRDefault="00DB6612" w:rsidP="006D6C18">
      <w:pPr>
        <w:pStyle w:val="a4"/>
        <w:numPr>
          <w:ilvl w:val="0"/>
          <w:numId w:val="3"/>
        </w:numPr>
        <w:spacing w:before="100" w:beforeAutospacing="1" w:after="100" w:afterAutospacing="1"/>
        <w:jc w:val="both"/>
        <w:rPr>
          <w:rFonts w:ascii="Sylfaen" w:eastAsia="Times New Roman" w:hAnsi="Sylfaen" w:cs="Times New Roman"/>
          <w:color w:val="000000" w:themeColor="text1"/>
          <w:lang w:val="ka-GE"/>
        </w:rPr>
      </w:pPr>
      <w:r w:rsidRPr="009E599E">
        <w:rPr>
          <w:rFonts w:ascii="Sylfaen" w:eastAsia="Times New Roman" w:hAnsi="Sylfaen" w:cs="Times New Roman"/>
          <w:color w:val="000000" w:themeColor="text1"/>
          <w:lang w:val="ka-GE"/>
        </w:rPr>
        <w:t>ყველა ბავშვი</w:t>
      </w:r>
      <w:r w:rsidR="009E599E" w:rsidRPr="009E599E">
        <w:rPr>
          <w:rFonts w:ascii="Sylfaen" w:eastAsia="Times New Roman" w:hAnsi="Sylfaen" w:cs="Times New Roman"/>
          <w:color w:val="000000" w:themeColor="text1"/>
          <w:lang w:val="ka-GE"/>
        </w:rPr>
        <w:t xml:space="preserve"> და ახალგაზრდა ცხოვრობს უსაფრთხო, დაცულ და სუფთა გარემოში;</w:t>
      </w:r>
    </w:p>
    <w:p w14:paraId="58CA797A" w14:textId="06D7112B" w:rsidR="008843A0" w:rsidRDefault="009E599E" w:rsidP="00B25DF3">
      <w:pPr>
        <w:pStyle w:val="a4"/>
        <w:numPr>
          <w:ilvl w:val="0"/>
          <w:numId w:val="3"/>
        </w:numPr>
        <w:spacing w:before="100" w:beforeAutospacing="1" w:after="100" w:afterAutospacing="1"/>
        <w:jc w:val="both"/>
        <w:rPr>
          <w:rFonts w:ascii="Sylfaen" w:eastAsia="Times New Roman" w:hAnsi="Sylfaen" w:cs="Times New Roman"/>
          <w:color w:val="000000" w:themeColor="text1"/>
          <w:lang w:val="ka-GE"/>
        </w:rPr>
      </w:pPr>
      <w:r w:rsidRPr="009E599E">
        <w:rPr>
          <w:rFonts w:ascii="Sylfaen" w:eastAsia="Times New Roman" w:hAnsi="Sylfaen" w:cs="Times New Roman"/>
          <w:color w:val="000000" w:themeColor="text1"/>
          <w:lang w:val="ka-GE"/>
        </w:rPr>
        <w:t>ყველა ბავშვს და ახალგაზრდას აქვს შესაძლებლობა იცხოვროს ოჯახურ გარემოში, დაისვენოს და განვითარდეს</w:t>
      </w:r>
      <w:r w:rsidR="00FA0CC2">
        <w:rPr>
          <w:rFonts w:ascii="Sylfaen" w:eastAsia="Times New Roman" w:hAnsi="Sylfaen" w:cs="Times New Roman"/>
          <w:color w:val="000000" w:themeColor="text1"/>
          <w:lang w:val="ka-GE"/>
        </w:rPr>
        <w:t xml:space="preserve"> ასაკის შესაბამისად.</w:t>
      </w:r>
    </w:p>
    <w:p w14:paraId="03BA4669" w14:textId="77777777" w:rsidR="00B25DF3" w:rsidRPr="00B25DF3" w:rsidRDefault="00B25DF3" w:rsidP="00B25DF3">
      <w:pPr>
        <w:pStyle w:val="a4"/>
        <w:spacing w:before="100" w:beforeAutospacing="1" w:after="100" w:afterAutospacing="1"/>
        <w:jc w:val="both"/>
        <w:rPr>
          <w:rFonts w:ascii="Sylfaen" w:eastAsia="Times New Roman" w:hAnsi="Sylfaen" w:cs="Times New Roman"/>
          <w:color w:val="000000" w:themeColor="text1"/>
          <w:lang w:val="ka-GE"/>
        </w:rPr>
      </w:pPr>
    </w:p>
    <w:p w14:paraId="00B38B54" w14:textId="2F681CA5" w:rsidR="001A3B5D" w:rsidRPr="00B25DF3" w:rsidRDefault="00FA0CC2" w:rsidP="001B0A6A">
      <w:pPr>
        <w:spacing w:before="100" w:beforeAutospacing="1" w:after="100" w:afterAutospacing="1"/>
        <w:jc w:val="both"/>
        <w:rPr>
          <w:rFonts w:ascii="Sylfaen" w:eastAsia="Times New Roman" w:hAnsi="Sylfaen" w:cs="Times New Roman"/>
          <w:b/>
          <w:bCs/>
          <w:i/>
          <w:iCs/>
          <w:color w:val="000000" w:themeColor="text1"/>
          <w:lang w:val="ka-GE"/>
        </w:rPr>
      </w:pPr>
      <w:r w:rsidRPr="00B25DF3">
        <w:rPr>
          <w:rFonts w:ascii="Sylfaen" w:eastAsia="Times New Roman" w:hAnsi="Sylfaen" w:cs="Times New Roman"/>
          <w:b/>
          <w:bCs/>
          <w:i/>
          <w:iCs/>
          <w:color w:val="000000" w:themeColor="text1"/>
          <w:lang w:val="ka-GE"/>
        </w:rPr>
        <w:t xml:space="preserve">2. სტრატეგიის </w:t>
      </w:r>
      <w:r w:rsidR="00D90258" w:rsidRPr="00B25DF3">
        <w:rPr>
          <w:rFonts w:ascii="Sylfaen" w:eastAsia="Times New Roman" w:hAnsi="Sylfaen" w:cs="Times New Roman"/>
          <w:b/>
          <w:bCs/>
          <w:i/>
          <w:iCs/>
          <w:color w:val="000000" w:themeColor="text1"/>
          <w:lang w:val="ka-GE"/>
        </w:rPr>
        <w:t xml:space="preserve">ზოგადი </w:t>
      </w:r>
      <w:r w:rsidRPr="00B25DF3">
        <w:rPr>
          <w:rFonts w:ascii="Sylfaen" w:eastAsia="Times New Roman" w:hAnsi="Sylfaen" w:cs="Times New Roman"/>
          <w:b/>
          <w:bCs/>
          <w:i/>
          <w:iCs/>
          <w:color w:val="000000" w:themeColor="text1"/>
          <w:lang w:val="ka-GE"/>
        </w:rPr>
        <w:t>მიზანი</w:t>
      </w:r>
    </w:p>
    <w:p w14:paraId="1EDD5AD1" w14:textId="7BEB42A6" w:rsidR="00FA0CC2" w:rsidRPr="003E7177" w:rsidRDefault="00007177" w:rsidP="001B0A6A">
      <w:p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 xml:space="preserve">წინამდებარე სტრატეგიის მიზანს წარმოადგენს ხელი შეუწყოს ქ. </w:t>
      </w:r>
      <w:r w:rsidR="0066209A">
        <w:rPr>
          <w:rFonts w:ascii="Sylfaen" w:eastAsia="Times New Roman" w:hAnsi="Sylfaen" w:cs="Times New Roman"/>
          <w:color w:val="000000" w:themeColor="text1"/>
          <w:lang w:val="ka-GE"/>
        </w:rPr>
        <w:t>ბათუმ</w:t>
      </w:r>
      <w:r w:rsidRPr="003E7177">
        <w:rPr>
          <w:rFonts w:ascii="Sylfaen" w:eastAsia="Times New Roman" w:hAnsi="Sylfaen" w:cs="Times New Roman"/>
          <w:color w:val="000000" w:themeColor="text1"/>
          <w:lang w:val="ka-GE"/>
        </w:rPr>
        <w:t xml:space="preserve">ის მუნიციალიტეტში </w:t>
      </w:r>
      <w:r w:rsidR="00795B1D">
        <w:rPr>
          <w:rFonts w:ascii="Sylfaen" w:eastAsia="Times New Roman" w:hAnsi="Sylfaen" w:cs="Times New Roman"/>
          <w:color w:val="000000" w:themeColor="text1"/>
          <w:lang w:val="ka-GE"/>
        </w:rPr>
        <w:t>ბავშ</w:t>
      </w:r>
      <w:r w:rsidR="00CA7D8A">
        <w:rPr>
          <w:rFonts w:ascii="Sylfaen" w:eastAsia="Times New Roman" w:hAnsi="Sylfaen" w:cs="Times New Roman"/>
          <w:color w:val="000000" w:themeColor="text1"/>
          <w:lang w:val="ka-GE"/>
        </w:rPr>
        <w:t>ვ</w:t>
      </w:r>
      <w:r w:rsidR="00795B1D">
        <w:rPr>
          <w:rFonts w:ascii="Sylfaen" w:eastAsia="Times New Roman" w:hAnsi="Sylfaen" w:cs="Times New Roman"/>
          <w:color w:val="000000" w:themeColor="text1"/>
          <w:lang w:val="ka-GE"/>
        </w:rPr>
        <w:t>ის მიმართ მეგობრული</w:t>
      </w:r>
      <w:r w:rsidR="00795B1D" w:rsidRPr="003E7177">
        <w:rPr>
          <w:rFonts w:ascii="Sylfaen" w:eastAsia="Times New Roman" w:hAnsi="Sylfaen" w:cs="Times New Roman"/>
          <w:color w:val="000000" w:themeColor="text1"/>
          <w:lang w:val="ka-GE"/>
        </w:rPr>
        <w:t xml:space="preserve"> </w:t>
      </w:r>
      <w:r w:rsidRPr="003E7177">
        <w:rPr>
          <w:rFonts w:ascii="Sylfaen" w:eastAsia="Times New Roman" w:hAnsi="Sylfaen" w:cs="Times New Roman"/>
          <w:color w:val="000000" w:themeColor="text1"/>
          <w:lang w:val="ka-GE"/>
        </w:rPr>
        <w:t>გარემოს შექმნას, სადაც:</w:t>
      </w:r>
    </w:p>
    <w:p w14:paraId="48D15F02" w14:textId="08C4CF0D" w:rsidR="00007177" w:rsidRPr="003E7177" w:rsidRDefault="0000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ბავშვები არიან დაცული ექსპლუატაციის, ძალადობის და ჩაგვრისგან;</w:t>
      </w:r>
    </w:p>
    <w:p w14:paraId="0147D7B4" w14:textId="7DD32BF7" w:rsidR="00007177" w:rsidRPr="003E7177" w:rsidRDefault="0000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lastRenderedPageBreak/>
        <w:t>იზრდებიან ჯანმრთელები, მზრუნველ გარემოში;</w:t>
      </w:r>
    </w:p>
    <w:p w14:paraId="294A9BE3" w14:textId="601DA359" w:rsidR="00007177" w:rsidRPr="003E7177" w:rsidRDefault="0000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აქვთ წვდომა საბაზისო სერვისებზე;</w:t>
      </w:r>
    </w:p>
    <w:p w14:paraId="6C108909" w14:textId="4A561C86" w:rsidR="00007177" w:rsidRPr="003E7177" w:rsidRDefault="0000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იღებენ ინკლუზიურ, მონაწილეობით და ხარისხიან განათლებას და იძენენ შესაბამის უნარებს;</w:t>
      </w:r>
    </w:p>
    <w:p w14:paraId="64911ECA" w14:textId="2FB94CA6" w:rsidR="00007177" w:rsidRPr="003E7177" w:rsidRDefault="0000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გამოხატავენ</w:t>
      </w:r>
      <w:r w:rsidR="003E7177" w:rsidRPr="003E7177">
        <w:rPr>
          <w:rFonts w:ascii="Sylfaen" w:eastAsia="Times New Roman" w:hAnsi="Sylfaen" w:cs="Times New Roman"/>
          <w:color w:val="000000" w:themeColor="text1"/>
          <w:lang w:val="ka-GE"/>
        </w:rPr>
        <w:t xml:space="preserve"> საკუთარ აზრს და ახდენენ გავლენას იმ გადაწყვეტილებებზე, რომლებიც მათ ეხება;</w:t>
      </w:r>
    </w:p>
    <w:p w14:paraId="31C93282" w14:textId="1FC0F9FF" w:rsidR="003E7177" w:rsidRPr="003E7177" w:rsidRDefault="003E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მონაწილეობენ საოჯახო, სათემო/საზოგადოებრივ კულტურულ და სოციალურ ცხოვრებაში;</w:t>
      </w:r>
    </w:p>
    <w:p w14:paraId="49435F0A" w14:textId="6B288E74" w:rsidR="003E7177" w:rsidRPr="003E7177" w:rsidRDefault="003E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ცხოვრობენ სუფთა, დაუბინძუ</w:t>
      </w:r>
      <w:r w:rsidR="00D90258">
        <w:rPr>
          <w:rFonts w:ascii="Sylfaen" w:eastAsia="Times New Roman" w:hAnsi="Sylfaen" w:cs="Times New Roman"/>
          <w:color w:val="000000" w:themeColor="text1"/>
          <w:lang w:val="ka-GE"/>
        </w:rPr>
        <w:t>რ</w:t>
      </w:r>
      <w:r w:rsidRPr="003E7177">
        <w:rPr>
          <w:rFonts w:ascii="Sylfaen" w:eastAsia="Times New Roman" w:hAnsi="Sylfaen" w:cs="Times New Roman"/>
          <w:color w:val="000000" w:themeColor="text1"/>
          <w:lang w:val="ka-GE"/>
        </w:rPr>
        <w:t>ე</w:t>
      </w:r>
      <w:r w:rsidR="00D90258">
        <w:rPr>
          <w:rFonts w:ascii="Sylfaen" w:eastAsia="Times New Roman" w:hAnsi="Sylfaen" w:cs="Times New Roman"/>
          <w:color w:val="000000" w:themeColor="text1"/>
          <w:lang w:val="ka-GE"/>
        </w:rPr>
        <w:t>ბე</w:t>
      </w:r>
      <w:r w:rsidRPr="003E7177">
        <w:rPr>
          <w:rFonts w:ascii="Sylfaen" w:eastAsia="Times New Roman" w:hAnsi="Sylfaen" w:cs="Times New Roman"/>
          <w:color w:val="000000" w:themeColor="text1"/>
          <w:lang w:val="ka-GE"/>
        </w:rPr>
        <w:t>ლ და უსაფრთხო გარემოში, აქვთ წვდომა მწვანე სივრცებზე;</w:t>
      </w:r>
    </w:p>
    <w:p w14:paraId="5D8B3141" w14:textId="5C656B61" w:rsidR="003E7177" w:rsidRPr="003E7177" w:rsidRDefault="2F12A021" w:rsidP="00007177">
      <w:pPr>
        <w:pStyle w:val="a4"/>
        <w:numPr>
          <w:ilvl w:val="0"/>
          <w:numId w:val="4"/>
        </w:numPr>
        <w:spacing w:before="100" w:beforeAutospacing="1" w:after="100" w:afterAutospacing="1"/>
        <w:jc w:val="both"/>
        <w:rPr>
          <w:rFonts w:eastAsiaTheme="minorEastAsia"/>
          <w:color w:val="000000" w:themeColor="text1"/>
          <w:lang w:val="ka-GE"/>
        </w:rPr>
      </w:pPr>
      <w:r w:rsidRPr="6F51C7D5">
        <w:rPr>
          <w:rFonts w:ascii="Sylfaen" w:eastAsia="Times New Roman" w:hAnsi="Sylfaen" w:cs="Times New Roman"/>
          <w:color w:val="000000" w:themeColor="text1"/>
          <w:lang w:val="ka-GE"/>
        </w:rPr>
        <w:t xml:space="preserve"> აქვთ უსაფრთხო და ასაკის შესაბამისი გარემო თამაშისა და დასვენებისთვის  და მეგობრებთან შესახვედრად;</w:t>
      </w:r>
    </w:p>
    <w:p w14:paraId="5C2BE597" w14:textId="75F58ED3" w:rsidR="003E7177" w:rsidRDefault="003E7177" w:rsidP="00007177">
      <w:pPr>
        <w:pStyle w:val="a4"/>
        <w:numPr>
          <w:ilvl w:val="0"/>
          <w:numId w:val="4"/>
        </w:numPr>
        <w:spacing w:before="100" w:beforeAutospacing="1" w:after="100" w:afterAutospacing="1"/>
        <w:jc w:val="both"/>
        <w:rPr>
          <w:rFonts w:ascii="Sylfaen" w:eastAsia="Times New Roman" w:hAnsi="Sylfaen" w:cs="Times New Roman"/>
          <w:color w:val="000000" w:themeColor="text1"/>
          <w:lang w:val="ka-GE"/>
        </w:rPr>
      </w:pPr>
      <w:r w:rsidRPr="003E7177">
        <w:rPr>
          <w:rFonts w:ascii="Sylfaen" w:eastAsia="Times New Roman" w:hAnsi="Sylfaen" w:cs="Times New Roman"/>
          <w:color w:val="000000" w:themeColor="text1"/>
          <w:lang w:val="ka-GE"/>
        </w:rPr>
        <w:t>აქვთ თანა</w:t>
      </w:r>
      <w:r w:rsidR="00791F5A">
        <w:rPr>
          <w:rFonts w:ascii="Sylfaen" w:eastAsia="Times New Roman" w:hAnsi="Sylfaen" w:cs="Times New Roman"/>
          <w:color w:val="000000" w:themeColor="text1"/>
          <w:lang w:val="ka-GE"/>
        </w:rPr>
        <w:t>ბარი</w:t>
      </w:r>
      <w:r w:rsidRPr="003E7177">
        <w:rPr>
          <w:rFonts w:ascii="Sylfaen" w:eastAsia="Times New Roman" w:hAnsi="Sylfaen" w:cs="Times New Roman"/>
          <w:color w:val="000000" w:themeColor="text1"/>
          <w:lang w:val="ka-GE"/>
        </w:rPr>
        <w:t xml:space="preserve"> </w:t>
      </w:r>
      <w:r w:rsidR="00791F5A">
        <w:rPr>
          <w:rFonts w:ascii="Sylfaen" w:eastAsia="Times New Roman" w:hAnsi="Sylfaen" w:cs="Times New Roman"/>
          <w:color w:val="000000" w:themeColor="text1"/>
          <w:lang w:val="ka-GE"/>
        </w:rPr>
        <w:t>შანსი</w:t>
      </w:r>
      <w:r w:rsidRPr="003E7177">
        <w:rPr>
          <w:rFonts w:ascii="Sylfaen" w:eastAsia="Times New Roman" w:hAnsi="Sylfaen" w:cs="Times New Roman"/>
          <w:color w:val="000000" w:themeColor="text1"/>
          <w:lang w:val="ka-GE"/>
        </w:rPr>
        <w:t xml:space="preserve"> განვითარებისთვის, მიუხედავად ეთნიკური</w:t>
      </w:r>
      <w:r w:rsidR="00D90258">
        <w:rPr>
          <w:rFonts w:ascii="Sylfaen" w:eastAsia="Times New Roman" w:hAnsi="Sylfaen" w:cs="Times New Roman"/>
          <w:color w:val="000000" w:themeColor="text1"/>
          <w:lang w:val="ka-GE"/>
        </w:rPr>
        <w:t xml:space="preserve"> </w:t>
      </w:r>
      <w:r w:rsidRPr="003E7177">
        <w:rPr>
          <w:rFonts w:ascii="Sylfaen" w:eastAsia="Times New Roman" w:hAnsi="Sylfaen" w:cs="Times New Roman"/>
          <w:color w:val="000000" w:themeColor="text1"/>
          <w:lang w:val="ka-GE"/>
        </w:rPr>
        <w:t>წარმომავლობისა, რწმენისა, შემოსავლისა, სქესისა და ფიზიკური შესაძლებლობებისა.</w:t>
      </w:r>
    </w:p>
    <w:p w14:paraId="4872D8ED" w14:textId="77777777" w:rsidR="003E7177" w:rsidRPr="003E7177" w:rsidRDefault="003E7177" w:rsidP="003E7177">
      <w:pPr>
        <w:pStyle w:val="a4"/>
        <w:spacing w:before="100" w:beforeAutospacing="1" w:after="100" w:afterAutospacing="1"/>
        <w:jc w:val="both"/>
        <w:rPr>
          <w:rFonts w:ascii="Sylfaen" w:eastAsia="Times New Roman" w:hAnsi="Sylfaen" w:cs="Times New Roman"/>
          <w:color w:val="000000" w:themeColor="text1"/>
          <w:lang w:val="ka-GE"/>
        </w:rPr>
      </w:pPr>
    </w:p>
    <w:p w14:paraId="349ADDAB" w14:textId="3ED81483" w:rsidR="004A1D57" w:rsidRPr="004A1D57" w:rsidRDefault="003E7177" w:rsidP="001B0A6A">
      <w:pPr>
        <w:spacing w:before="100" w:beforeAutospacing="1" w:after="100" w:afterAutospacing="1"/>
        <w:jc w:val="both"/>
        <w:rPr>
          <w:rFonts w:ascii="Times New Roman" w:eastAsia="Times New Roman" w:hAnsi="Times New Roman" w:cs="Times New Roman"/>
          <w:b/>
          <w:bCs/>
          <w:i/>
          <w:iCs/>
          <w:color w:val="000000" w:themeColor="text1"/>
        </w:rPr>
      </w:pPr>
      <w:r w:rsidRPr="00B25DF3">
        <w:rPr>
          <w:rFonts w:ascii="Sylfaen,Bold" w:eastAsia="Times New Roman" w:hAnsi="Sylfaen,Bold" w:cs="Times New Roman"/>
          <w:b/>
          <w:bCs/>
          <w:i/>
          <w:iCs/>
          <w:color w:val="000000" w:themeColor="text1"/>
          <w:lang w:val="ka-GE"/>
        </w:rPr>
        <w:t>3</w:t>
      </w:r>
      <w:r w:rsidR="004A1D57" w:rsidRPr="004A1D57">
        <w:rPr>
          <w:rFonts w:ascii="Sylfaen,Bold" w:eastAsia="Times New Roman" w:hAnsi="Sylfaen,Bold" w:cs="Times New Roman"/>
          <w:b/>
          <w:bCs/>
          <w:i/>
          <w:iCs/>
          <w:color w:val="000000" w:themeColor="text1"/>
        </w:rPr>
        <w:t xml:space="preserve">. სტრატეგიის პრინციპები </w:t>
      </w:r>
    </w:p>
    <w:p w14:paraId="5A94E301" w14:textId="7E67CAB3" w:rsidR="003E7177" w:rsidRDefault="004A1D57" w:rsidP="001B0A6A">
      <w:pPr>
        <w:spacing w:before="100" w:beforeAutospacing="1" w:after="100" w:afterAutospacing="1"/>
        <w:jc w:val="both"/>
        <w:rPr>
          <w:rFonts w:ascii="Sylfaen" w:eastAsia="Times New Roman" w:hAnsi="Sylfaen" w:cs="Times New Roman"/>
          <w:color w:val="000000" w:themeColor="text1"/>
        </w:rPr>
      </w:pPr>
      <w:r w:rsidRPr="004A1D57">
        <w:rPr>
          <w:rFonts w:ascii="Sylfaen" w:eastAsia="Times New Roman" w:hAnsi="Sylfaen" w:cs="Times New Roman"/>
          <w:color w:val="000000" w:themeColor="text1"/>
        </w:rPr>
        <w:t>სტრატეგია</w:t>
      </w:r>
      <w:r w:rsidR="003E7177">
        <w:rPr>
          <w:rFonts w:ascii="Sylfaen" w:eastAsia="Times New Roman" w:hAnsi="Sylfaen" w:cs="Times New Roman"/>
          <w:color w:val="000000" w:themeColor="text1"/>
          <w:lang w:val="ka-GE"/>
        </w:rPr>
        <w:t xml:space="preserve"> ეფუძნება </w:t>
      </w:r>
      <w:r w:rsidRPr="004A1D57">
        <w:rPr>
          <w:rFonts w:ascii="Sylfaen" w:eastAsia="Times New Roman" w:hAnsi="Sylfaen" w:cs="Times New Roman"/>
          <w:color w:val="000000" w:themeColor="text1"/>
        </w:rPr>
        <w:t>შემდეგ</w:t>
      </w:r>
      <w:r w:rsidR="003E7177">
        <w:rPr>
          <w:rFonts w:ascii="Sylfaen" w:eastAsia="Times New Roman" w:hAnsi="Sylfaen" w:cs="Times New Roman"/>
          <w:color w:val="000000" w:themeColor="text1"/>
          <w:lang w:val="ka-GE"/>
        </w:rPr>
        <w:t xml:space="preserve"> </w:t>
      </w:r>
      <w:r w:rsidRPr="004A1D57">
        <w:rPr>
          <w:rFonts w:ascii="Sylfaen" w:eastAsia="Times New Roman" w:hAnsi="Sylfaen" w:cs="Times New Roman"/>
          <w:color w:val="000000" w:themeColor="text1"/>
        </w:rPr>
        <w:t>პრინციპებს:</w:t>
      </w:r>
    </w:p>
    <w:p w14:paraId="72B2AFDE" w14:textId="647AFABB" w:rsidR="003E7177" w:rsidRPr="003E7177" w:rsidRDefault="004A1D57"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sidRPr="003E7177">
        <w:rPr>
          <w:rFonts w:ascii="Sylfaen" w:eastAsia="Times New Roman" w:hAnsi="Sylfaen" w:cs="Times New Roman"/>
          <w:color w:val="000000" w:themeColor="text1"/>
        </w:rPr>
        <w:t>გამჭ</w:t>
      </w:r>
      <w:r w:rsidR="00925FA3">
        <w:rPr>
          <w:rFonts w:ascii="Sylfaen" w:eastAsia="Times New Roman" w:hAnsi="Sylfaen" w:cs="Times New Roman"/>
          <w:color w:val="000000" w:themeColor="text1"/>
          <w:lang w:val="ka-GE"/>
        </w:rPr>
        <w:t>ვ</w:t>
      </w:r>
      <w:r w:rsidRPr="003E7177">
        <w:rPr>
          <w:rFonts w:ascii="Sylfaen" w:eastAsia="Times New Roman" w:hAnsi="Sylfaen" w:cs="Times New Roman"/>
          <w:color w:val="000000" w:themeColor="text1"/>
        </w:rPr>
        <w:t>ირვალ</w:t>
      </w:r>
      <w:r w:rsidR="00925FA3">
        <w:rPr>
          <w:rFonts w:ascii="Sylfaen" w:eastAsia="Times New Roman" w:hAnsi="Sylfaen" w:cs="Times New Roman"/>
          <w:color w:val="000000" w:themeColor="text1"/>
          <w:lang w:val="ka-GE"/>
        </w:rPr>
        <w:t xml:space="preserve">ობა </w:t>
      </w:r>
      <w:r w:rsidR="00925FA3" w:rsidRPr="003E7177">
        <w:rPr>
          <w:rFonts w:ascii="Sylfaen" w:eastAsia="Times New Roman" w:hAnsi="Sylfaen" w:cs="Times New Roman"/>
          <w:color w:val="000000" w:themeColor="text1"/>
        </w:rPr>
        <w:t>და</w:t>
      </w:r>
      <w:r w:rsidR="00925FA3">
        <w:rPr>
          <w:rFonts w:ascii="Sylfaen" w:eastAsia="Times New Roman" w:hAnsi="Sylfaen" w:cs="Times New Roman"/>
          <w:color w:val="000000" w:themeColor="text1"/>
          <w:lang w:val="ka-GE"/>
        </w:rPr>
        <w:t xml:space="preserve"> </w:t>
      </w:r>
      <w:r w:rsidR="00925FA3" w:rsidRPr="003E7177">
        <w:rPr>
          <w:rFonts w:ascii="Sylfaen" w:eastAsia="Times New Roman" w:hAnsi="Sylfaen" w:cs="Times New Roman"/>
          <w:color w:val="000000" w:themeColor="text1"/>
          <w:lang w:val="ka-GE"/>
        </w:rPr>
        <w:t>ა</w:t>
      </w:r>
      <w:r w:rsidR="00925FA3" w:rsidRPr="003E7177">
        <w:rPr>
          <w:rFonts w:ascii="Sylfaen" w:eastAsia="Times New Roman" w:hAnsi="Sylfaen" w:cs="Times New Roman"/>
          <w:color w:val="000000" w:themeColor="text1"/>
        </w:rPr>
        <w:t>ნგარიშვალდებულ</w:t>
      </w:r>
      <w:r w:rsidR="00925FA3">
        <w:rPr>
          <w:rFonts w:ascii="Sylfaen" w:eastAsia="Times New Roman" w:hAnsi="Sylfaen" w:cs="Times New Roman"/>
          <w:color w:val="000000" w:themeColor="text1"/>
          <w:lang w:val="ka-GE"/>
        </w:rPr>
        <w:t>ება</w:t>
      </w:r>
    </w:p>
    <w:p w14:paraId="377494CB" w14:textId="0B194BBB" w:rsidR="00925FA3" w:rsidRPr="00925FA3" w:rsidRDefault="004A1D57"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sidRPr="003E7177">
        <w:rPr>
          <w:rFonts w:ascii="Sylfaen" w:eastAsia="Times New Roman" w:hAnsi="Sylfaen" w:cs="Times New Roman"/>
          <w:color w:val="000000" w:themeColor="text1"/>
        </w:rPr>
        <w:t>ინკლუზიურ</w:t>
      </w:r>
      <w:r w:rsidR="003E7177">
        <w:rPr>
          <w:rFonts w:ascii="Sylfaen" w:eastAsia="Times New Roman" w:hAnsi="Sylfaen" w:cs="Times New Roman"/>
          <w:color w:val="000000" w:themeColor="text1"/>
          <w:lang w:val="ka-GE"/>
        </w:rPr>
        <w:t xml:space="preserve">ობა </w:t>
      </w:r>
      <w:r w:rsidR="00925FA3">
        <w:rPr>
          <w:rFonts w:ascii="Sylfaen" w:eastAsia="Times New Roman" w:hAnsi="Sylfaen" w:cs="Times New Roman"/>
          <w:color w:val="000000" w:themeColor="text1"/>
          <w:lang w:val="ka-GE"/>
        </w:rPr>
        <w:t>და მულტისექტორული მონაწილეობა</w:t>
      </w:r>
    </w:p>
    <w:p w14:paraId="3E390908" w14:textId="77777777" w:rsidR="00925FA3" w:rsidRPr="00925FA3" w:rsidRDefault="004A1D57"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sidRPr="003E7177">
        <w:rPr>
          <w:rFonts w:ascii="Sylfaen" w:eastAsia="Times New Roman" w:hAnsi="Sylfaen" w:cs="Times New Roman"/>
          <w:color w:val="000000" w:themeColor="text1"/>
        </w:rPr>
        <w:t xml:space="preserve">თანასწორობა და </w:t>
      </w:r>
      <w:r w:rsidR="00925FA3">
        <w:rPr>
          <w:rFonts w:ascii="Sylfaen" w:eastAsia="Times New Roman" w:hAnsi="Sylfaen" w:cs="Times New Roman"/>
          <w:color w:val="000000" w:themeColor="text1"/>
          <w:lang w:val="ka-GE"/>
        </w:rPr>
        <w:t xml:space="preserve">თანაბარი </w:t>
      </w:r>
      <w:r w:rsidRPr="003E7177">
        <w:rPr>
          <w:rFonts w:ascii="Sylfaen" w:eastAsia="Times New Roman" w:hAnsi="Sylfaen" w:cs="Times New Roman"/>
          <w:color w:val="000000" w:themeColor="text1"/>
        </w:rPr>
        <w:t>ხელმისაწვდომობა</w:t>
      </w:r>
      <w:r w:rsidRPr="003E7177">
        <w:rPr>
          <w:rFonts w:ascii="ArialMT" w:eastAsia="Times New Roman" w:hAnsi="ArialMT" w:cs="Times New Roman"/>
          <w:color w:val="000000" w:themeColor="text1"/>
        </w:rPr>
        <w:t xml:space="preserve"> </w:t>
      </w:r>
    </w:p>
    <w:p w14:paraId="2364D06D" w14:textId="0E8018EF" w:rsidR="00925FA3" w:rsidRPr="00925FA3" w:rsidRDefault="00925FA3"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Pr>
          <w:rFonts w:ascii="Sylfaen" w:eastAsia="Times New Roman" w:hAnsi="Sylfaen" w:cs="Times New Roman"/>
          <w:color w:val="000000" w:themeColor="text1"/>
          <w:lang w:val="ka-GE"/>
        </w:rPr>
        <w:t>მტკიცებულებაზე დაფუძნებული მიდგომა</w:t>
      </w:r>
    </w:p>
    <w:p w14:paraId="3436A810" w14:textId="1B02D883" w:rsidR="004A1D57" w:rsidRPr="00B25DF3" w:rsidRDefault="00925FA3"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Pr>
          <w:rFonts w:ascii="Sylfaen" w:eastAsia="Times New Roman" w:hAnsi="Sylfaen" w:cs="Times New Roman"/>
          <w:color w:val="000000" w:themeColor="text1"/>
          <w:lang w:val="ka-GE"/>
        </w:rPr>
        <w:t xml:space="preserve">ბავშვებისა და </w:t>
      </w:r>
      <w:r w:rsidR="004A1D57" w:rsidRPr="003E7177">
        <w:rPr>
          <w:rFonts w:ascii="Sylfaen" w:eastAsia="Times New Roman" w:hAnsi="Sylfaen" w:cs="Times New Roman"/>
          <w:color w:val="000000" w:themeColor="text1"/>
        </w:rPr>
        <w:t xml:space="preserve">ახალგაზრდების აქტიური </w:t>
      </w:r>
      <w:r w:rsidR="00B25DF3">
        <w:rPr>
          <w:rFonts w:ascii="Sylfaen" w:eastAsia="Times New Roman" w:hAnsi="Sylfaen" w:cs="Times New Roman"/>
          <w:color w:val="000000" w:themeColor="text1"/>
          <w:lang w:val="ka-GE"/>
        </w:rPr>
        <w:t>ჩართულობა</w:t>
      </w:r>
      <w:r w:rsidR="004A1D57" w:rsidRPr="003E7177">
        <w:rPr>
          <w:rFonts w:ascii="Sylfaen" w:eastAsia="Times New Roman" w:hAnsi="Sylfaen" w:cs="Times New Roman"/>
          <w:color w:val="000000" w:themeColor="text1"/>
        </w:rPr>
        <w:t xml:space="preserve"> </w:t>
      </w:r>
    </w:p>
    <w:p w14:paraId="5738E8A3" w14:textId="4AB7A901" w:rsidR="00B25DF3" w:rsidRPr="00D16780" w:rsidRDefault="00D16780" w:rsidP="003E7177">
      <w:pPr>
        <w:pStyle w:val="a4"/>
        <w:numPr>
          <w:ilvl w:val="0"/>
          <w:numId w:val="5"/>
        </w:numPr>
        <w:spacing w:before="100" w:beforeAutospacing="1" w:after="100" w:afterAutospacing="1"/>
        <w:jc w:val="both"/>
        <w:rPr>
          <w:rFonts w:ascii="Times New Roman" w:eastAsia="Times New Roman" w:hAnsi="Times New Roman" w:cs="Times New Roman"/>
          <w:color w:val="000000" w:themeColor="text1"/>
        </w:rPr>
      </w:pPr>
      <w:r>
        <w:rPr>
          <w:rFonts w:ascii="Sylfaen" w:eastAsia="Times New Roman" w:hAnsi="Sylfaen" w:cs="Times New Roman"/>
          <w:color w:val="000000" w:themeColor="text1"/>
          <w:lang w:val="ka-GE"/>
        </w:rPr>
        <w:t xml:space="preserve">დაგეგმვის </w:t>
      </w:r>
      <w:r w:rsidR="00B25DF3" w:rsidRPr="00D16780">
        <w:rPr>
          <w:rFonts w:ascii="Sylfaen" w:eastAsia="Times New Roman" w:hAnsi="Sylfaen" w:cs="Times New Roman"/>
          <w:color w:val="000000" w:themeColor="text1"/>
          <w:lang w:val="ka-GE"/>
        </w:rPr>
        <w:t>ციკლის უწყვეტობა და განგრძობადობა</w:t>
      </w:r>
    </w:p>
    <w:p w14:paraId="4FA4D369" w14:textId="48AF6A01" w:rsidR="004A1D57" w:rsidRPr="004A1D57" w:rsidRDefault="004A1D57" w:rsidP="001B0A6A">
      <w:pPr>
        <w:jc w:val="both"/>
        <w:rPr>
          <w:rFonts w:ascii="Times New Roman" w:eastAsia="Times New Roman" w:hAnsi="Times New Roman" w:cs="Times New Roman"/>
          <w:color w:val="000000" w:themeColor="text1"/>
          <w:sz w:val="22"/>
          <w:szCs w:val="22"/>
        </w:rPr>
      </w:pPr>
    </w:p>
    <w:p w14:paraId="014F3EC9" w14:textId="13BB2DE7" w:rsidR="004A1D57" w:rsidRPr="004A1D57" w:rsidRDefault="00925FA3" w:rsidP="001B0A6A">
      <w:pPr>
        <w:spacing w:before="100" w:beforeAutospacing="1" w:after="100" w:afterAutospacing="1"/>
        <w:jc w:val="both"/>
        <w:rPr>
          <w:rFonts w:ascii="Times New Roman" w:eastAsia="Times New Roman" w:hAnsi="Times New Roman" w:cs="Times New Roman"/>
          <w:b/>
          <w:bCs/>
          <w:i/>
          <w:iCs/>
          <w:color w:val="000000" w:themeColor="text1"/>
        </w:rPr>
      </w:pPr>
      <w:r w:rsidRPr="00B25DF3">
        <w:rPr>
          <w:rFonts w:ascii="Sylfaen,Bold" w:eastAsia="Times New Roman" w:hAnsi="Sylfaen,Bold" w:cs="Times New Roman"/>
          <w:b/>
          <w:bCs/>
          <w:i/>
          <w:iCs/>
          <w:color w:val="000000" w:themeColor="text1"/>
          <w:lang w:val="ka-GE"/>
        </w:rPr>
        <w:t>4</w:t>
      </w:r>
      <w:r w:rsidR="004A1D57" w:rsidRPr="004A1D57">
        <w:rPr>
          <w:rFonts w:ascii="Sylfaen,Bold" w:eastAsia="Times New Roman" w:hAnsi="Sylfaen,Bold" w:cs="Times New Roman"/>
          <w:b/>
          <w:bCs/>
          <w:i/>
          <w:iCs/>
          <w:color w:val="000000" w:themeColor="text1"/>
        </w:rPr>
        <w:t xml:space="preserve">. სტრატეგიის შემუშავების პროცესი </w:t>
      </w:r>
    </w:p>
    <w:p w14:paraId="58285E1D" w14:textId="5F7E77DB" w:rsidR="004A1D57" w:rsidRPr="008843A0" w:rsidRDefault="004A1D57" w:rsidP="001B0A6A">
      <w:pPr>
        <w:spacing w:before="100" w:beforeAutospacing="1" w:after="100" w:afterAutospacing="1"/>
        <w:jc w:val="both"/>
        <w:rPr>
          <w:rFonts w:ascii="Sylfaen" w:eastAsia="Times New Roman" w:hAnsi="Sylfaen" w:cs="Times New Roman"/>
          <w:color w:val="000000" w:themeColor="text1"/>
          <w:lang w:val="ka-GE"/>
        </w:rPr>
      </w:pPr>
      <w:r w:rsidRPr="004A1D57">
        <w:rPr>
          <w:rFonts w:ascii="Sylfaen" w:eastAsia="Times New Roman" w:hAnsi="Sylfaen" w:cs="Times New Roman"/>
          <w:color w:val="000000" w:themeColor="text1"/>
        </w:rPr>
        <w:t xml:space="preserve">სტრატეგია მომზადდა </w:t>
      </w:r>
      <w:r w:rsidR="00925FA3" w:rsidRPr="008843A0">
        <w:rPr>
          <w:rFonts w:ascii="Sylfaen" w:eastAsia="Times New Roman" w:hAnsi="Sylfaen" w:cs="Times New Roman"/>
          <w:color w:val="000000" w:themeColor="text1"/>
          <w:lang w:val="ka-GE"/>
        </w:rPr>
        <w:t xml:space="preserve">ქ. </w:t>
      </w:r>
      <w:r w:rsidR="0066209A">
        <w:rPr>
          <w:rFonts w:ascii="Sylfaen" w:eastAsia="Times New Roman" w:hAnsi="Sylfaen" w:cs="Times New Roman"/>
          <w:color w:val="000000" w:themeColor="text1"/>
          <w:lang w:val="ka-GE"/>
        </w:rPr>
        <w:t>ბათუმ</w:t>
      </w:r>
      <w:r w:rsidR="00925FA3" w:rsidRPr="008843A0">
        <w:rPr>
          <w:rFonts w:ascii="Sylfaen" w:eastAsia="Times New Roman" w:hAnsi="Sylfaen" w:cs="Times New Roman"/>
          <w:color w:val="000000" w:themeColor="text1"/>
          <w:lang w:val="ka-GE"/>
        </w:rPr>
        <w:t>ის</w:t>
      </w:r>
      <w:r w:rsidRPr="004A1D57">
        <w:rPr>
          <w:rFonts w:ascii="Sylfaen" w:eastAsia="Times New Roman" w:hAnsi="Sylfaen" w:cs="Times New Roman"/>
          <w:color w:val="000000" w:themeColor="text1"/>
        </w:rPr>
        <w:t xml:space="preserve"> მუნიციპალიტეტის</w:t>
      </w:r>
      <w:r w:rsidR="00925FA3" w:rsidRPr="008843A0">
        <w:rPr>
          <w:rFonts w:ascii="Sylfaen" w:eastAsia="Times New Roman" w:hAnsi="Sylfaen" w:cs="Times New Roman"/>
          <w:color w:val="000000" w:themeColor="text1"/>
          <w:lang w:val="ka-GE"/>
        </w:rPr>
        <w:t xml:space="preserve"> და UNICEF საქართველოს  პარტნიორობის შედეგად, </w:t>
      </w:r>
      <w:r w:rsidR="008843A0">
        <w:rPr>
          <w:rFonts w:ascii="Sylfaen" w:eastAsia="Times New Roman" w:hAnsi="Sylfaen" w:cs="Times New Roman"/>
          <w:color w:val="000000" w:themeColor="text1"/>
          <w:lang w:val="ka-GE"/>
        </w:rPr>
        <w:t xml:space="preserve">ქ. </w:t>
      </w:r>
      <w:r w:rsidR="0066209A">
        <w:rPr>
          <w:rFonts w:ascii="Sylfaen" w:eastAsia="Times New Roman" w:hAnsi="Sylfaen" w:cs="Times New Roman"/>
          <w:color w:val="000000" w:themeColor="text1"/>
          <w:lang w:val="ka-GE"/>
        </w:rPr>
        <w:t>ბათუმ</w:t>
      </w:r>
      <w:r w:rsidR="00925FA3" w:rsidRPr="008843A0">
        <w:rPr>
          <w:rFonts w:ascii="Sylfaen" w:eastAsia="Times New Roman" w:hAnsi="Sylfaen" w:cs="Times New Roman"/>
          <w:color w:val="000000" w:themeColor="text1"/>
          <w:lang w:val="ka-GE"/>
        </w:rPr>
        <w:t>ის მუნიციპალიტეტსა და UNICEF საქართველოს შორის გაფორმებული ურთიერთთანამშრომლობის მემორანდუმის</w:t>
      </w:r>
      <w:r w:rsidR="008843A0">
        <w:rPr>
          <w:rFonts w:ascii="Sylfaen" w:eastAsia="Times New Roman" w:hAnsi="Sylfaen" w:cs="Times New Roman"/>
          <w:color w:val="000000" w:themeColor="text1"/>
          <w:lang w:val="ka-GE"/>
        </w:rPr>
        <w:t xml:space="preserve"> </w:t>
      </w:r>
      <w:r w:rsidR="00925FA3" w:rsidRPr="008843A0">
        <w:rPr>
          <w:rFonts w:ascii="Sylfaen" w:eastAsia="Times New Roman" w:hAnsi="Sylfaen" w:cs="Times New Roman"/>
          <w:color w:val="000000" w:themeColor="text1"/>
          <w:lang w:val="ka-GE"/>
        </w:rPr>
        <w:t>ფარგლებში.</w:t>
      </w:r>
    </w:p>
    <w:p w14:paraId="4F61BDDD" w14:textId="1A24748B" w:rsidR="00925FA3" w:rsidRPr="004A1D57" w:rsidRDefault="00925FA3" w:rsidP="001B0A6A">
      <w:pPr>
        <w:spacing w:before="100" w:beforeAutospacing="1" w:after="100" w:afterAutospacing="1"/>
        <w:jc w:val="both"/>
        <w:rPr>
          <w:rFonts w:ascii="Times New Roman" w:eastAsia="Times New Roman" w:hAnsi="Times New Roman" w:cs="Times New Roman"/>
          <w:color w:val="000000" w:themeColor="text1"/>
        </w:rPr>
      </w:pPr>
      <w:r w:rsidRPr="008843A0">
        <w:rPr>
          <w:rFonts w:ascii="Sylfaen" w:eastAsia="Times New Roman" w:hAnsi="Sylfaen" w:cs="Times New Roman"/>
          <w:color w:val="000000" w:themeColor="text1"/>
          <w:lang w:val="ka-GE"/>
        </w:rPr>
        <w:t xml:space="preserve">სტრატეგია </w:t>
      </w:r>
      <w:r w:rsidR="008843A0" w:rsidRPr="008843A0">
        <w:rPr>
          <w:rFonts w:ascii="Sylfaen" w:eastAsia="Times New Roman" w:hAnsi="Sylfaen" w:cs="Times New Roman"/>
          <w:color w:val="000000" w:themeColor="text1"/>
          <w:lang w:val="ka-GE"/>
        </w:rPr>
        <w:t>ითვალისწინებს</w:t>
      </w:r>
      <w:r w:rsidRPr="008843A0">
        <w:rPr>
          <w:rFonts w:ascii="Sylfaen" w:eastAsia="Times New Roman" w:hAnsi="Sylfaen" w:cs="Times New Roman"/>
          <w:color w:val="000000" w:themeColor="text1"/>
          <w:lang w:val="ka-GE"/>
        </w:rPr>
        <w:t xml:space="preserve"> ქ. </w:t>
      </w:r>
      <w:r w:rsidR="0066209A">
        <w:rPr>
          <w:rFonts w:ascii="Sylfaen" w:eastAsia="Times New Roman" w:hAnsi="Sylfaen" w:cs="Times New Roman"/>
          <w:color w:val="000000" w:themeColor="text1"/>
          <w:lang w:val="ka-GE"/>
        </w:rPr>
        <w:t>ბათუმ</w:t>
      </w:r>
      <w:r w:rsidRPr="008843A0">
        <w:rPr>
          <w:rFonts w:ascii="Sylfaen" w:eastAsia="Times New Roman" w:hAnsi="Sylfaen" w:cs="Times New Roman"/>
          <w:color w:val="000000" w:themeColor="text1"/>
          <w:lang w:val="ka-GE"/>
        </w:rPr>
        <w:t>ში ბავშ</w:t>
      </w:r>
      <w:r w:rsidR="008843A0" w:rsidRPr="008843A0">
        <w:rPr>
          <w:rFonts w:ascii="Sylfaen" w:eastAsia="Times New Roman" w:hAnsi="Sylfaen" w:cs="Times New Roman"/>
          <w:color w:val="000000" w:themeColor="text1"/>
          <w:lang w:val="ka-GE"/>
        </w:rPr>
        <w:t>ვ</w:t>
      </w:r>
      <w:r w:rsidRPr="008843A0">
        <w:rPr>
          <w:rFonts w:ascii="Sylfaen" w:eastAsia="Times New Roman" w:hAnsi="Sylfaen" w:cs="Times New Roman"/>
          <w:color w:val="000000" w:themeColor="text1"/>
          <w:lang w:val="ka-GE"/>
        </w:rPr>
        <w:t xml:space="preserve">თა კეთილდღეობის სიტუაციური კვლევის </w:t>
      </w:r>
      <w:r w:rsidR="008843A0" w:rsidRPr="008843A0">
        <w:rPr>
          <w:rFonts w:ascii="Sylfaen" w:eastAsia="Times New Roman" w:hAnsi="Sylfaen" w:cs="Times New Roman"/>
          <w:color w:val="000000" w:themeColor="text1"/>
          <w:lang w:val="ka-GE"/>
        </w:rPr>
        <w:t>შედეგად გამოვლენილ გამოწვევებს და ემსახურება მათზე რეაგირებას. ამასთან, აღნიშული კვლევა წარმოადგენს ათვლის წერტილს სტრატეგიისა და მისი სამოქმედგო გეგმით გათვალისწინებული ღონისძიებების შესრულების და მათი პოზიტიური გავლენის შეფასებისას.</w:t>
      </w:r>
    </w:p>
    <w:p w14:paraId="1FAF681D" w14:textId="7CF02821" w:rsidR="004A1D57" w:rsidRPr="004A1D57" w:rsidRDefault="004A1D57" w:rsidP="001B0A6A">
      <w:pPr>
        <w:spacing w:before="100" w:beforeAutospacing="1" w:after="100" w:afterAutospacing="1"/>
        <w:jc w:val="both"/>
        <w:rPr>
          <w:rFonts w:ascii="Times New Roman" w:eastAsia="Times New Roman" w:hAnsi="Times New Roman" w:cs="Times New Roman"/>
          <w:color w:val="000000" w:themeColor="text1"/>
          <w:lang w:val="ka-GE"/>
        </w:rPr>
      </w:pPr>
      <w:r w:rsidRPr="004A1D57">
        <w:rPr>
          <w:rFonts w:ascii="Sylfaen" w:eastAsia="Times New Roman" w:hAnsi="Sylfaen" w:cs="Times New Roman"/>
          <w:color w:val="000000" w:themeColor="text1"/>
        </w:rPr>
        <w:lastRenderedPageBreak/>
        <w:t>სტრატეგიის შექმნის პროცესი მოიცავდა შემდეგ ეტაპებს:</w:t>
      </w:r>
    </w:p>
    <w:p w14:paraId="03BECD74" w14:textId="7D4A4E44" w:rsidR="008466EC" w:rsidRPr="008262BF" w:rsidRDefault="008843A0"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lang w:val="ka-GE"/>
        </w:rPr>
        <w:t xml:space="preserve">ქ. </w:t>
      </w:r>
      <w:r w:rsidR="0066209A">
        <w:rPr>
          <w:rFonts w:ascii="Sylfaen" w:eastAsia="Times New Roman" w:hAnsi="Sylfaen" w:cs="Times New Roman"/>
          <w:color w:val="000000" w:themeColor="text1"/>
          <w:lang w:val="ka-GE"/>
        </w:rPr>
        <w:t>ბათუმ</w:t>
      </w:r>
      <w:r w:rsidRPr="008262BF">
        <w:rPr>
          <w:rFonts w:ascii="Sylfaen" w:eastAsia="Times New Roman" w:hAnsi="Sylfaen" w:cs="Times New Roman"/>
          <w:color w:val="000000" w:themeColor="text1"/>
          <w:lang w:val="ka-GE"/>
        </w:rPr>
        <w:t>ში ბავშვთა კეთილდღეობის სიტუაციური კვლევ</w:t>
      </w:r>
      <w:r w:rsidR="008466EC" w:rsidRPr="008262BF">
        <w:rPr>
          <w:rFonts w:ascii="Sylfaen" w:eastAsia="Times New Roman" w:hAnsi="Sylfaen" w:cs="Times New Roman"/>
          <w:color w:val="000000" w:themeColor="text1"/>
          <w:lang w:val="ka-GE"/>
        </w:rPr>
        <w:t>ა და შედეგების ანალიზი;</w:t>
      </w:r>
    </w:p>
    <w:p w14:paraId="41859F29" w14:textId="77777777" w:rsidR="008466EC" w:rsidRPr="008262BF" w:rsidRDefault="008466EC"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lang w:val="ka-GE"/>
        </w:rPr>
        <w:t>ბავშვზე მორგებული ქალაქის სტრატეგიის შესამუშავებლად სამუშაო ჯგუფის შექმნა;</w:t>
      </w:r>
    </w:p>
    <w:p w14:paraId="6F79E86B" w14:textId="77777777" w:rsidR="008466EC" w:rsidRPr="008262BF" w:rsidRDefault="008466EC"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rPr>
        <w:t xml:space="preserve">ადგილობრივ დონეზე არსებული პროგრამების, რესურსებისა და სერვისების ანალიზი; </w:t>
      </w:r>
    </w:p>
    <w:p w14:paraId="798ED15C" w14:textId="6606C410" w:rsidR="004A1D57" w:rsidRPr="00FE63A6" w:rsidRDefault="008466EC"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lang w:val="ka-GE"/>
        </w:rPr>
        <w:t xml:space="preserve">ბავშვთა კეთილდღეობის კვლევაზე დაყრდნობით </w:t>
      </w:r>
      <w:r w:rsidR="004A1D57" w:rsidRPr="008262BF">
        <w:rPr>
          <w:rFonts w:ascii="Sylfaen" w:eastAsia="Times New Roman" w:hAnsi="Sylfaen" w:cs="Times New Roman"/>
          <w:color w:val="000000" w:themeColor="text1"/>
        </w:rPr>
        <w:t>პრიორიტეტების განსაზღვრა</w:t>
      </w:r>
      <w:r w:rsidR="004A1D57" w:rsidRPr="008262BF">
        <w:rPr>
          <w:rFonts w:ascii="ArialMT" w:eastAsia="Times New Roman" w:hAnsi="ArialMT" w:cs="Times New Roman"/>
          <w:color w:val="000000" w:themeColor="text1"/>
        </w:rPr>
        <w:t xml:space="preserve">; </w:t>
      </w:r>
    </w:p>
    <w:p w14:paraId="2C9C8D21" w14:textId="4D452F68" w:rsidR="00FE63A6" w:rsidRPr="008262BF" w:rsidRDefault="00FE63A6"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შეხვედრები დაინტერესებულ მხარეებთან - არასამთავრ</w:t>
      </w:r>
      <w:r w:rsidR="00860DE0">
        <w:rPr>
          <w:rFonts w:ascii="Sylfaen" w:eastAsia="Times New Roman" w:hAnsi="Sylfaen" w:cs="Times New Roman"/>
          <w:color w:val="000000" w:themeColor="text1"/>
          <w:lang w:val="ka-GE"/>
        </w:rPr>
        <w:t>ო4</w:t>
      </w:r>
      <w:r>
        <w:rPr>
          <w:rFonts w:ascii="Sylfaen" w:eastAsia="Times New Roman" w:hAnsi="Sylfaen" w:cs="Times New Roman"/>
          <w:color w:val="000000" w:themeColor="text1"/>
          <w:lang w:val="ka-GE"/>
        </w:rPr>
        <w:t>ბო ორგანიზაციები</w:t>
      </w:r>
      <w:r w:rsidR="00B25DF3">
        <w:rPr>
          <w:rFonts w:ascii="Sylfaen" w:eastAsia="Times New Roman" w:hAnsi="Sylfaen" w:cs="Times New Roman"/>
          <w:color w:val="000000" w:themeColor="text1"/>
          <w:lang w:val="ka-GE"/>
        </w:rPr>
        <w:t>ს</w:t>
      </w:r>
      <w:r>
        <w:rPr>
          <w:rFonts w:ascii="Sylfaen" w:eastAsia="Times New Roman" w:hAnsi="Sylfaen" w:cs="Times New Roman"/>
          <w:color w:val="000000" w:themeColor="text1"/>
          <w:lang w:val="ka-GE"/>
        </w:rPr>
        <w:t>, სამოქალაქო საზოგადოების</w:t>
      </w:r>
      <w:r w:rsidR="00B25DF3">
        <w:rPr>
          <w:rFonts w:ascii="Sylfaen" w:eastAsia="Times New Roman" w:hAnsi="Sylfaen" w:cs="Times New Roman"/>
          <w:color w:val="000000" w:themeColor="text1"/>
          <w:lang w:val="ka-GE"/>
        </w:rPr>
        <w:t xml:space="preserve">, კერძო სექტორის, მოწყვლადი ჯგუფების წარმომადგენლებთან, ბავშვებთან, ახალგაზრდებთან; </w:t>
      </w:r>
    </w:p>
    <w:p w14:paraId="1F911E65" w14:textId="71BCB019" w:rsidR="008466EC" w:rsidRPr="008262BF" w:rsidRDefault="008466EC" w:rsidP="001B0A6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lang w:val="ka-GE"/>
        </w:rPr>
        <w:t>სტრატეგიის ნარატიული ნაწილის შემუშავება;</w:t>
      </w:r>
    </w:p>
    <w:p w14:paraId="00FD13BA" w14:textId="0966741B" w:rsidR="00791F5A" w:rsidRDefault="008466EC" w:rsidP="00791F5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sidRPr="008262BF">
        <w:rPr>
          <w:rFonts w:ascii="Sylfaen" w:eastAsia="Times New Roman" w:hAnsi="Sylfaen" w:cs="Times New Roman"/>
          <w:color w:val="000000" w:themeColor="text1"/>
          <w:lang w:val="ka-GE"/>
        </w:rPr>
        <w:t xml:space="preserve">სტრატეგიის სამოქმედო გეგმის </w:t>
      </w:r>
      <w:r w:rsidR="00791F5A">
        <w:rPr>
          <w:rFonts w:ascii="Sylfaen" w:eastAsia="Times New Roman" w:hAnsi="Sylfaen" w:cs="Times New Roman"/>
          <w:color w:val="000000" w:themeColor="text1"/>
          <w:lang w:val="ka-GE"/>
        </w:rPr>
        <w:t>პროე</w:t>
      </w:r>
      <w:r w:rsidR="009747E9">
        <w:rPr>
          <w:rFonts w:ascii="Sylfaen" w:eastAsia="Times New Roman" w:hAnsi="Sylfaen" w:cs="Times New Roman"/>
          <w:color w:val="000000" w:themeColor="text1"/>
          <w:lang w:val="ka-GE"/>
        </w:rPr>
        <w:t>ქ</w:t>
      </w:r>
      <w:r w:rsidR="00791F5A">
        <w:rPr>
          <w:rFonts w:ascii="Sylfaen" w:eastAsia="Times New Roman" w:hAnsi="Sylfaen" w:cs="Times New Roman"/>
          <w:color w:val="000000" w:themeColor="text1"/>
          <w:lang w:val="ka-GE"/>
        </w:rPr>
        <w:t xml:space="preserve">ტის </w:t>
      </w:r>
      <w:r w:rsidRPr="008262BF">
        <w:rPr>
          <w:rFonts w:ascii="Sylfaen" w:eastAsia="Times New Roman" w:hAnsi="Sylfaen" w:cs="Times New Roman"/>
          <w:color w:val="000000" w:themeColor="text1"/>
          <w:lang w:val="ka-GE"/>
        </w:rPr>
        <w:t>შემუშავება</w:t>
      </w:r>
      <w:r w:rsidR="00791F5A">
        <w:rPr>
          <w:rFonts w:ascii="Sylfaen" w:eastAsia="Times New Roman" w:hAnsi="Sylfaen" w:cs="Times New Roman"/>
          <w:color w:val="000000" w:themeColor="text1"/>
          <w:lang w:val="ka-GE"/>
        </w:rPr>
        <w:t>;</w:t>
      </w:r>
    </w:p>
    <w:p w14:paraId="030EE288" w14:textId="7F98812B" w:rsidR="004B75F5" w:rsidRDefault="004B75F5" w:rsidP="00791F5A">
      <w:pPr>
        <w:pStyle w:val="a4"/>
        <w:numPr>
          <w:ilvl w:val="0"/>
          <w:numId w:val="7"/>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სტრატეგიის ბავშვებთან კონსულტაცია და გამოვლენილ</w:t>
      </w:r>
      <w:r w:rsidR="00860DE0">
        <w:rPr>
          <w:rFonts w:ascii="Sylfaen" w:eastAsia="Times New Roman" w:hAnsi="Sylfaen" w:cs="Times New Roman"/>
          <w:color w:val="000000" w:themeColor="text1"/>
          <w:lang w:val="ka-GE"/>
        </w:rPr>
        <w:t>ი</w:t>
      </w:r>
      <w:r>
        <w:rPr>
          <w:rFonts w:ascii="Sylfaen" w:eastAsia="Times New Roman" w:hAnsi="Sylfaen" w:cs="Times New Roman"/>
          <w:color w:val="000000" w:themeColor="text1"/>
          <w:lang w:val="ka-GE"/>
        </w:rPr>
        <w:t xml:space="preserve"> საკითხებ</w:t>
      </w:r>
      <w:r w:rsidR="00640A70">
        <w:rPr>
          <w:rFonts w:ascii="Sylfaen" w:eastAsia="Times New Roman" w:hAnsi="Sylfaen" w:cs="Times New Roman"/>
          <w:color w:val="000000" w:themeColor="text1"/>
          <w:lang w:val="ka-GE"/>
        </w:rPr>
        <w:t>ის ასახვა</w:t>
      </w:r>
      <w:r>
        <w:rPr>
          <w:rFonts w:ascii="Sylfaen" w:eastAsia="Times New Roman" w:hAnsi="Sylfaen" w:cs="Times New Roman"/>
          <w:color w:val="000000" w:themeColor="text1"/>
          <w:lang w:val="ka-GE"/>
        </w:rPr>
        <w:t>.</w:t>
      </w:r>
    </w:p>
    <w:p w14:paraId="5E7C16C9" w14:textId="65B4E5BD" w:rsidR="00791F5A" w:rsidRDefault="00791781" w:rsidP="00791F5A">
      <w:pPr>
        <w:spacing w:before="100" w:beforeAutospacing="1" w:after="100" w:afterAutospacing="1"/>
        <w:jc w:val="both"/>
        <w:rPr>
          <w:rFonts w:ascii="Sylfaen" w:eastAsia="Times New Roman" w:hAnsi="Sylfaen" w:cs="Times New Roman"/>
          <w:b/>
          <w:bCs/>
          <w:i/>
          <w:iCs/>
          <w:color w:val="000000" w:themeColor="text1"/>
          <w:lang w:val="ka-GE"/>
        </w:rPr>
      </w:pPr>
      <w:r>
        <w:rPr>
          <w:rFonts w:ascii="Sylfaen" w:eastAsia="Times New Roman" w:hAnsi="Sylfaen" w:cs="Times New Roman"/>
          <w:color w:val="000000" w:themeColor="text1"/>
          <w:lang w:val="ka-GE"/>
        </w:rPr>
        <w:t xml:space="preserve"> სტრატეგიისა და მიმიდინარე წლის სამოქმედო გეგმის იუნისეფის მიერ </w:t>
      </w:r>
      <w:r w:rsidR="00860DE0">
        <w:rPr>
          <w:rFonts w:ascii="Sylfaen" w:eastAsia="Times New Roman" w:hAnsi="Sylfaen" w:cs="Times New Roman"/>
          <w:color w:val="000000" w:themeColor="text1"/>
          <w:lang w:val="ka-GE"/>
        </w:rPr>
        <w:t>მხარდაჭერა და ბათუმი</w:t>
      </w:r>
      <w:r w:rsidR="00175CB4">
        <w:rPr>
          <w:rFonts w:ascii="Sylfaen" w:eastAsia="Times New Roman" w:hAnsi="Sylfaen" w:cs="Times New Roman"/>
          <w:color w:val="000000" w:themeColor="text1"/>
          <w:lang w:val="ka-GE"/>
        </w:rPr>
        <w:t xml:space="preserve">ს მერიისთვის საბოლოო ვერსიის მიწოდება. </w:t>
      </w:r>
    </w:p>
    <w:p w14:paraId="1A7B6812" w14:textId="11CC1CDD" w:rsidR="00791F5A" w:rsidRPr="00791F5A" w:rsidRDefault="00791F5A" w:rsidP="00791F5A">
      <w:pPr>
        <w:spacing w:before="100" w:beforeAutospacing="1" w:after="100" w:afterAutospacing="1"/>
        <w:jc w:val="both"/>
        <w:rPr>
          <w:rFonts w:ascii="Sylfaen" w:eastAsia="Times New Roman" w:hAnsi="Sylfaen" w:cs="Times New Roman"/>
          <w:b/>
          <w:bCs/>
          <w:i/>
          <w:iCs/>
          <w:color w:val="000000" w:themeColor="text1"/>
          <w:lang w:val="ka-GE"/>
        </w:rPr>
      </w:pPr>
      <w:r w:rsidRPr="00791F5A">
        <w:rPr>
          <w:rFonts w:ascii="Sylfaen" w:eastAsia="Times New Roman" w:hAnsi="Sylfaen" w:cs="Times New Roman"/>
          <w:b/>
          <w:bCs/>
          <w:i/>
          <w:iCs/>
          <w:color w:val="000000" w:themeColor="text1"/>
          <w:lang w:val="ka-GE"/>
        </w:rPr>
        <w:t>5. სტრატეგიული მიზნები და ამოცანები</w:t>
      </w:r>
    </w:p>
    <w:p w14:paraId="52EE0423" w14:textId="77777777" w:rsidR="002F53C1" w:rsidRDefault="004A1D57" w:rsidP="002F53C1">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t xml:space="preserve">სტრატეგიული მიზანი 1. </w:t>
      </w:r>
      <w:r w:rsidR="00791F5A" w:rsidRPr="00956361">
        <w:rPr>
          <w:rFonts w:ascii="Sylfaen,Bold" w:eastAsia="Times New Roman" w:hAnsi="Sylfaen,Bold" w:cs="Times New Roman"/>
          <w:b/>
          <w:bCs/>
          <w:i/>
          <w:iCs/>
          <w:color w:val="000000" w:themeColor="text1"/>
          <w:u w:val="single"/>
          <w:lang w:val="ka-GE"/>
        </w:rPr>
        <w:t xml:space="preserve">ბავშვთა სიღარიბის დაძლევა. </w:t>
      </w:r>
    </w:p>
    <w:p w14:paraId="2F4D779C" w14:textId="7DAA345F" w:rsidR="00FD5F0A" w:rsidRPr="00105DB6" w:rsidRDefault="00FD5F0A" w:rsidP="00105DB6">
      <w:pPr>
        <w:jc w:val="both"/>
        <w:rPr>
          <w:rFonts w:ascii="Sylfaen" w:hAnsi="Sylfaen"/>
          <w:lang w:val="ka-GE"/>
        </w:rPr>
      </w:pPr>
      <w:r w:rsidRPr="00A80848">
        <w:rPr>
          <w:rFonts w:ascii="Sylfaen" w:hAnsi="Sylfaen"/>
          <w:lang w:val="ka-GE"/>
        </w:rPr>
        <w:t xml:space="preserve">ბავშვთა სიღარიბის დასაძლევად </w:t>
      </w:r>
      <w:r w:rsidR="001B28F9">
        <w:rPr>
          <w:rFonts w:ascii="Sylfaen" w:hAnsi="Sylfaen"/>
          <w:lang w:val="ka-GE"/>
        </w:rPr>
        <w:t>მუნიციპალიტეტი ახორციელებს  მიზნობრივ პროგრამებს,</w:t>
      </w:r>
      <w:r w:rsidR="0042743F">
        <w:rPr>
          <w:rFonts w:ascii="Sylfaen" w:hAnsi="Sylfaen"/>
        </w:rPr>
        <w:t xml:space="preserve"> </w:t>
      </w:r>
      <w:r w:rsidR="001B28F9">
        <w:rPr>
          <w:rFonts w:ascii="Sylfaen" w:hAnsi="Sylfaen"/>
          <w:lang w:val="ka-GE"/>
        </w:rPr>
        <w:t>რომლის საფუძველზე ხდება ფულადი დახმარების გაცემა სოციალურად დაუცველი ბავშვებისა და მრავალშვილიანი ოჯახებისათვის.     ამ კუთხით აუცილებელია მუნიციპალური პროგრამების გაფართოება</w:t>
      </w:r>
      <w:r w:rsidR="00956361" w:rsidRPr="00A80848">
        <w:rPr>
          <w:rFonts w:ascii="Sylfaen" w:hAnsi="Sylfaen"/>
          <w:lang w:val="ka-GE"/>
        </w:rPr>
        <w:t>, რომ</w:t>
      </w:r>
      <w:r w:rsidR="001B28F9">
        <w:rPr>
          <w:rFonts w:ascii="Sylfaen" w:hAnsi="Sylfaen"/>
          <w:lang w:val="ka-GE"/>
        </w:rPr>
        <w:t>ელ</w:t>
      </w:r>
      <w:r w:rsidR="00956361" w:rsidRPr="00A80848">
        <w:rPr>
          <w:rFonts w:ascii="Sylfaen" w:hAnsi="Sylfaen"/>
          <w:lang w:val="ka-GE"/>
        </w:rPr>
        <w:t>იც დაეფუძნება ბენეფიციართა გამოვლენის ალტერნატიულ (</w:t>
      </w:r>
      <w:r w:rsidR="00A80848" w:rsidRPr="00A80848">
        <w:rPr>
          <w:rFonts w:ascii="Sylfaen" w:eastAsia="Times New Roman" w:hAnsi="Sylfaen" w:cs="Times New Roman"/>
          <w:color w:val="000000" w:themeColor="text1"/>
          <w:lang w:val="ka-GE"/>
        </w:rPr>
        <w:t>სახელმწიფო სოციალური დახმარების მიმღებთა შეფასებისგან და</w:t>
      </w:r>
      <w:r w:rsidR="00175CB4">
        <w:rPr>
          <w:rFonts w:ascii="Sylfaen" w:eastAsia="Times New Roman" w:hAnsi="Sylfaen" w:cs="Times New Roman"/>
          <w:color w:val="000000" w:themeColor="text1"/>
          <w:lang w:val="ka-GE"/>
        </w:rPr>
        <w:t>მ</w:t>
      </w:r>
      <w:r w:rsidR="00A80848" w:rsidRPr="00A80848">
        <w:rPr>
          <w:rFonts w:ascii="Sylfaen" w:eastAsia="Times New Roman" w:hAnsi="Sylfaen" w:cs="Times New Roman"/>
          <w:color w:val="000000" w:themeColor="text1"/>
          <w:lang w:val="ka-GE"/>
        </w:rPr>
        <w:t>ოუკიდებელ</w:t>
      </w:r>
      <w:r w:rsidR="00956361" w:rsidRPr="00A80848">
        <w:rPr>
          <w:rFonts w:ascii="Sylfaen" w:hAnsi="Sylfaen"/>
          <w:lang w:val="ka-GE"/>
        </w:rPr>
        <w:t>) მექანიზმს.</w:t>
      </w:r>
    </w:p>
    <w:p w14:paraId="313269C0" w14:textId="77777777" w:rsidR="004A1D57" w:rsidRPr="004A1D57" w:rsidRDefault="004A1D57" w:rsidP="001B0A6A">
      <w:pPr>
        <w:spacing w:before="100" w:beforeAutospacing="1" w:after="100" w:afterAutospacing="1"/>
        <w:jc w:val="both"/>
        <w:rPr>
          <w:rFonts w:ascii="Times New Roman" w:eastAsia="Times New Roman" w:hAnsi="Times New Roman" w:cs="Times New Roman"/>
          <w:i/>
          <w:iCs/>
          <w:color w:val="000000" w:themeColor="text1"/>
          <w:u w:val="single"/>
        </w:rPr>
      </w:pPr>
      <w:r w:rsidRPr="004A1D57">
        <w:rPr>
          <w:rFonts w:ascii="Sylfaen,Bold" w:eastAsia="Times New Roman" w:hAnsi="Sylfaen,Bold" w:cs="Times New Roman"/>
          <w:i/>
          <w:iCs/>
          <w:color w:val="000000" w:themeColor="text1"/>
          <w:u w:val="single"/>
        </w:rPr>
        <w:t xml:space="preserve">ამოცანები: </w:t>
      </w:r>
    </w:p>
    <w:p w14:paraId="760FC7CF" w14:textId="361A4EBE" w:rsidR="004A1D57" w:rsidRPr="004A1D57" w:rsidRDefault="004A1D57" w:rsidP="001B0A6A">
      <w:pPr>
        <w:spacing w:before="100" w:beforeAutospacing="1" w:after="100" w:afterAutospacing="1"/>
        <w:jc w:val="both"/>
        <w:rPr>
          <w:rFonts w:ascii="Times New Roman" w:eastAsia="Times New Roman" w:hAnsi="Times New Roman" w:cs="Times New Roman"/>
          <w:color w:val="000000" w:themeColor="text1"/>
        </w:rPr>
      </w:pPr>
      <w:r w:rsidRPr="004A1D57">
        <w:rPr>
          <w:rFonts w:ascii="Sylfaen" w:eastAsia="Times New Roman" w:hAnsi="Sylfaen" w:cs="Times New Roman"/>
          <w:color w:val="000000" w:themeColor="text1"/>
        </w:rPr>
        <w:t xml:space="preserve">1.1. </w:t>
      </w:r>
      <w:r w:rsidR="00956361" w:rsidRPr="00A80848">
        <w:rPr>
          <w:rFonts w:ascii="Sylfaen" w:eastAsia="Times New Roman" w:hAnsi="Sylfaen" w:cs="Times New Roman"/>
          <w:color w:val="000000" w:themeColor="text1"/>
          <w:lang w:val="ka-GE"/>
        </w:rPr>
        <w:t>სახელმწიფო სოციალური დახმარების პროგრამების შესახებ მოსახლეობის ცნობიერება ამაღლებულია;</w:t>
      </w:r>
      <w:r w:rsidRPr="004A1D57">
        <w:rPr>
          <w:rFonts w:ascii="Sylfaen" w:eastAsia="Times New Roman" w:hAnsi="Sylfaen" w:cs="Times New Roman"/>
          <w:color w:val="000000" w:themeColor="text1"/>
        </w:rPr>
        <w:t xml:space="preserve"> </w:t>
      </w:r>
    </w:p>
    <w:p w14:paraId="70D60565" w14:textId="27791CA3" w:rsidR="00105DB6" w:rsidRPr="0093301D" w:rsidRDefault="004A1D57" w:rsidP="001B0A6A">
      <w:pPr>
        <w:spacing w:before="100" w:beforeAutospacing="1" w:after="100" w:afterAutospacing="1"/>
        <w:jc w:val="both"/>
        <w:rPr>
          <w:rFonts w:ascii="Sylfaen" w:eastAsia="Times New Roman" w:hAnsi="Sylfaen" w:cs="Times New Roman"/>
          <w:color w:val="000000" w:themeColor="text1"/>
          <w:lang w:val="ka-GE"/>
        </w:rPr>
      </w:pPr>
      <w:r w:rsidRPr="004A1D57">
        <w:rPr>
          <w:rFonts w:ascii="Sylfaen" w:eastAsia="Times New Roman" w:hAnsi="Sylfaen" w:cs="Times New Roman"/>
          <w:color w:val="000000" w:themeColor="text1"/>
        </w:rPr>
        <w:t>1.2.</w:t>
      </w:r>
      <w:r w:rsidR="00A80848" w:rsidRPr="00A80848">
        <w:rPr>
          <w:rFonts w:ascii="Sylfaen" w:eastAsia="Times New Roman" w:hAnsi="Sylfaen" w:cs="Times New Roman"/>
          <w:color w:val="000000" w:themeColor="text1"/>
          <w:lang w:val="ka-GE"/>
        </w:rPr>
        <w:t xml:space="preserve"> </w:t>
      </w:r>
      <w:r w:rsidR="5EE492CC" w:rsidRPr="00F87D48">
        <w:rPr>
          <w:rFonts w:ascii="Sylfaen" w:eastAsia="Times New Roman" w:hAnsi="Sylfaen" w:cs="Times New Roman"/>
          <w:color w:val="000000" w:themeColor="text1"/>
          <w:lang w:val="ka-GE"/>
        </w:rPr>
        <w:t xml:space="preserve"> ბავშვებისა და </w:t>
      </w:r>
      <w:r w:rsidR="4176A17B" w:rsidRPr="00F87D48">
        <w:rPr>
          <w:rFonts w:ascii="Sylfaen" w:eastAsia="Times New Roman" w:hAnsi="Sylfaen" w:cs="Times New Roman"/>
          <w:color w:val="000000" w:themeColor="text1"/>
          <w:lang w:val="ka-GE"/>
        </w:rPr>
        <w:t>ბავშ</w:t>
      </w:r>
      <w:r w:rsidR="4176A17B" w:rsidRPr="4176A17B">
        <w:rPr>
          <w:rFonts w:ascii="Sylfaen" w:eastAsia="Times New Roman" w:hAnsi="Sylfaen" w:cs="Times New Roman"/>
          <w:color w:val="000000" w:themeColor="text1"/>
          <w:lang w:val="ka-GE"/>
        </w:rPr>
        <w:t>ვ</w:t>
      </w:r>
      <w:r w:rsidR="4176A17B" w:rsidRPr="00F87D48">
        <w:rPr>
          <w:rFonts w:ascii="Sylfaen" w:eastAsia="Times New Roman" w:hAnsi="Sylfaen" w:cs="Times New Roman"/>
          <w:color w:val="000000" w:themeColor="text1"/>
          <w:lang w:val="ka-GE"/>
        </w:rPr>
        <w:t>იანი</w:t>
      </w:r>
      <w:r w:rsidR="5EE492CC" w:rsidRPr="00F87D48">
        <w:rPr>
          <w:rFonts w:ascii="Sylfaen" w:eastAsia="Times New Roman" w:hAnsi="Sylfaen" w:cs="Times New Roman"/>
          <w:color w:val="000000" w:themeColor="text1"/>
          <w:lang w:val="ka-GE"/>
        </w:rPr>
        <w:t xml:space="preserve"> ოჯახების სოციალური პროგრამების შემუშავების </w:t>
      </w:r>
      <w:r w:rsidR="167E8947" w:rsidRPr="167E8947">
        <w:rPr>
          <w:rFonts w:ascii="Sylfaen" w:eastAsia="Times New Roman" w:hAnsi="Sylfaen" w:cs="Times New Roman"/>
          <w:color w:val="000000" w:themeColor="text1"/>
          <w:lang w:val="ka-GE"/>
        </w:rPr>
        <w:t>შესაძლებლობები</w:t>
      </w:r>
      <w:r w:rsidR="36082042" w:rsidRPr="00F87D48">
        <w:rPr>
          <w:rFonts w:ascii="Sylfaen" w:eastAsia="Times New Roman" w:hAnsi="Sylfaen" w:cs="Times New Roman"/>
          <w:color w:val="000000" w:themeColor="text1"/>
          <w:lang w:val="ka-GE"/>
        </w:rPr>
        <w:t xml:space="preserve"> </w:t>
      </w:r>
      <w:r w:rsidR="52CC6F93" w:rsidRPr="00F87D48">
        <w:rPr>
          <w:rFonts w:ascii="Sylfaen" w:eastAsia="Times New Roman" w:hAnsi="Sylfaen" w:cs="Times New Roman"/>
          <w:color w:val="000000" w:themeColor="text1"/>
          <w:lang w:val="ka-GE"/>
        </w:rPr>
        <w:t>გაძლიერებ</w:t>
      </w:r>
      <w:r w:rsidR="52CC6F93" w:rsidRPr="52CC6F93">
        <w:rPr>
          <w:rFonts w:ascii="Sylfaen" w:eastAsia="Times New Roman" w:hAnsi="Sylfaen" w:cs="Times New Roman"/>
          <w:color w:val="000000" w:themeColor="text1"/>
          <w:lang w:val="ka-GE"/>
        </w:rPr>
        <w:t>ულია</w:t>
      </w:r>
      <w:r w:rsidR="36082042" w:rsidRPr="00F87D48">
        <w:rPr>
          <w:rFonts w:ascii="Sylfaen" w:eastAsia="Times New Roman" w:hAnsi="Sylfaen" w:cs="Times New Roman"/>
          <w:color w:val="000000" w:themeColor="text1"/>
          <w:lang w:val="ka-GE"/>
        </w:rPr>
        <w:t xml:space="preserve"> მათ საჭიროებებთან შესაბამისობაში </w:t>
      </w:r>
      <w:r w:rsidR="276295BF" w:rsidRPr="276295BF">
        <w:rPr>
          <w:rFonts w:ascii="Sylfaen" w:eastAsia="Times New Roman" w:hAnsi="Sylfaen" w:cs="Times New Roman"/>
          <w:color w:val="000000" w:themeColor="text1"/>
          <w:lang w:val="ka-GE"/>
        </w:rPr>
        <w:t>მოსაყვანად.</w:t>
      </w:r>
    </w:p>
    <w:p w14:paraId="48F2B3C5" w14:textId="77777777" w:rsidR="0093301D" w:rsidRDefault="0093301D" w:rsidP="001B0A6A">
      <w:pPr>
        <w:spacing w:before="100" w:beforeAutospacing="1" w:after="100" w:afterAutospacing="1"/>
        <w:jc w:val="both"/>
        <w:rPr>
          <w:rFonts w:ascii="Sylfaen,Bold" w:eastAsia="Times New Roman" w:hAnsi="Sylfaen,Bold" w:cs="Times New Roman"/>
          <w:b/>
          <w:bCs/>
          <w:i/>
          <w:iCs/>
          <w:color w:val="000000" w:themeColor="text1"/>
          <w:u w:val="single"/>
        </w:rPr>
      </w:pPr>
    </w:p>
    <w:p w14:paraId="46B4E56B" w14:textId="77777777" w:rsidR="0093301D" w:rsidRDefault="0093301D" w:rsidP="001B0A6A">
      <w:pPr>
        <w:spacing w:before="100" w:beforeAutospacing="1" w:after="100" w:afterAutospacing="1"/>
        <w:jc w:val="both"/>
        <w:rPr>
          <w:rFonts w:ascii="Sylfaen,Bold" w:eastAsia="Times New Roman" w:hAnsi="Sylfaen,Bold" w:cs="Times New Roman"/>
          <w:b/>
          <w:bCs/>
          <w:i/>
          <w:iCs/>
          <w:color w:val="000000" w:themeColor="text1"/>
          <w:u w:val="single"/>
        </w:rPr>
      </w:pPr>
    </w:p>
    <w:p w14:paraId="205B6324" w14:textId="21E76FB3" w:rsidR="004A1D57" w:rsidRPr="004A1D57" w:rsidRDefault="004A1D57" w:rsidP="001B0A6A">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lastRenderedPageBreak/>
        <w:t xml:space="preserve">სტრატეგიული მიზანი 2. </w:t>
      </w:r>
      <w:r w:rsidR="00A80848">
        <w:rPr>
          <w:rFonts w:ascii="Sylfaen,Bold" w:eastAsia="Times New Roman" w:hAnsi="Sylfaen,Bold" w:cs="Times New Roman"/>
          <w:b/>
          <w:bCs/>
          <w:i/>
          <w:iCs/>
          <w:color w:val="000000" w:themeColor="text1"/>
          <w:u w:val="single"/>
          <w:lang w:val="ka-GE"/>
        </w:rPr>
        <w:t xml:space="preserve">ბავშვის მიმართ ძალადობის აღმოფხვრა </w:t>
      </w:r>
    </w:p>
    <w:p w14:paraId="78343E43" w14:textId="2B3CE032" w:rsidR="00F328C4" w:rsidRPr="00F328C4" w:rsidRDefault="0066209A" w:rsidP="00F328C4">
      <w:pPr>
        <w:jc w:val="both"/>
        <w:rPr>
          <w:rFonts w:ascii="Sylfaen" w:hAnsi="Sylfaen"/>
          <w:lang w:val="ka-GE"/>
        </w:rPr>
      </w:pPr>
      <w:r>
        <w:rPr>
          <w:rFonts w:ascii="Sylfaen" w:hAnsi="Sylfaen"/>
          <w:lang w:val="ka-GE"/>
        </w:rPr>
        <w:t>ბათუმ</w:t>
      </w:r>
      <w:r w:rsidR="00F328C4" w:rsidRPr="00F328C4">
        <w:rPr>
          <w:rFonts w:ascii="Sylfaen" w:hAnsi="Sylfaen"/>
          <w:lang w:val="ka-GE"/>
        </w:rPr>
        <w:t>ის მუნიციპალიტეტში საკმაოდ მაღალია ბავშ</w:t>
      </w:r>
      <w:r w:rsidR="00573D80">
        <w:rPr>
          <w:rFonts w:ascii="Sylfaen" w:hAnsi="Sylfaen"/>
          <w:lang w:val="ka-GE"/>
        </w:rPr>
        <w:t>ვ</w:t>
      </w:r>
      <w:r w:rsidR="00F328C4" w:rsidRPr="00F328C4">
        <w:rPr>
          <w:rFonts w:ascii="Sylfaen" w:hAnsi="Sylfaen"/>
          <w:lang w:val="ka-GE"/>
        </w:rPr>
        <w:t>თა მიმართ ძალადობის სხვადასხვა ფორმის მაჩვენებელი. ბავშ</w:t>
      </w:r>
      <w:r w:rsidR="00F328C4">
        <w:rPr>
          <w:rFonts w:ascii="Sylfaen" w:hAnsi="Sylfaen"/>
          <w:lang w:val="ka-GE"/>
        </w:rPr>
        <w:t>ვ</w:t>
      </w:r>
      <w:r w:rsidR="00F328C4" w:rsidRPr="00F328C4">
        <w:rPr>
          <w:rFonts w:ascii="Sylfaen" w:hAnsi="Sylfaen"/>
          <w:lang w:val="ka-GE"/>
        </w:rPr>
        <w:t>თა მიმართ ძალადობის წინააღმდეგ საბრძოლველად მნიშნელოვანია მუნიციპალიტეტის იმ თანამშრომლების მომზადება, რომლებსაც ხშირი შეხება აქვთ ბავშვებთან</w:t>
      </w:r>
      <w:r w:rsidR="00F328C4">
        <w:rPr>
          <w:rFonts w:ascii="Sylfaen" w:hAnsi="Sylfaen"/>
          <w:lang w:val="ka-GE"/>
        </w:rPr>
        <w:t xml:space="preserve"> და მათი დატრენინგება</w:t>
      </w:r>
      <w:r w:rsidR="00F328C4" w:rsidRPr="00F328C4">
        <w:rPr>
          <w:rFonts w:ascii="Sylfaen" w:hAnsi="Sylfaen"/>
          <w:lang w:val="ka-GE"/>
        </w:rPr>
        <w:t xml:space="preserve"> ძალადობის, შეურაცხყოფის და უგულებელყოფის შემთხვევების გამოვლენასა და რეფერირებაში</w:t>
      </w:r>
      <w:r w:rsidR="00F328C4">
        <w:rPr>
          <w:rFonts w:ascii="Sylfaen" w:hAnsi="Sylfaen"/>
          <w:lang w:val="ka-GE"/>
        </w:rPr>
        <w:t>. ასევე მნიშვნელოვანია</w:t>
      </w:r>
      <w:r w:rsidR="00573D80">
        <w:rPr>
          <w:rFonts w:ascii="Sylfaen" w:hAnsi="Sylfaen"/>
          <w:lang w:val="ka-GE"/>
        </w:rPr>
        <w:t>,</w:t>
      </w:r>
      <w:r w:rsidR="00F328C4">
        <w:rPr>
          <w:rFonts w:ascii="Sylfaen" w:hAnsi="Sylfaen"/>
          <w:lang w:val="ka-GE"/>
        </w:rPr>
        <w:t xml:space="preserve"> ძალადობის მსხვერპლი ბავშვებისათვის </w:t>
      </w:r>
      <w:r w:rsidR="00F328C4" w:rsidRPr="00F328C4">
        <w:rPr>
          <w:rFonts w:ascii="Sylfaen" w:hAnsi="Sylfaen"/>
          <w:lang w:val="ka-GE"/>
        </w:rPr>
        <w:t>სარეაბილიტაციო სერვისების შექმნა</w:t>
      </w:r>
      <w:r w:rsidR="00573D80">
        <w:rPr>
          <w:rFonts w:ascii="Sylfaen" w:hAnsi="Sylfaen"/>
          <w:lang w:val="ka-GE"/>
        </w:rPr>
        <w:t>,</w:t>
      </w:r>
      <w:r w:rsidR="00F328C4" w:rsidRPr="00F328C4">
        <w:rPr>
          <w:rFonts w:ascii="Sylfaen" w:hAnsi="Sylfaen"/>
          <w:lang w:val="ka-GE"/>
        </w:rPr>
        <w:t xml:space="preserve"> მშობლებისთვის პოზიტიური მშობლობის თემაზე სკოლამდელი აღზრდის დაწესებულებებში </w:t>
      </w:r>
      <w:r w:rsidR="54222347" w:rsidRPr="0042743F">
        <w:rPr>
          <w:rFonts w:ascii="Sylfaen" w:hAnsi="Sylfaen"/>
          <w:lang w:val="ka-GE"/>
        </w:rPr>
        <w:t>საგანმანათლებლო პროგრამების</w:t>
      </w:r>
      <w:r w:rsidR="00F328C4" w:rsidRPr="54222347">
        <w:rPr>
          <w:rFonts w:ascii="Sylfaen" w:hAnsi="Sylfaen"/>
          <w:lang w:val="ka-GE"/>
        </w:rPr>
        <w:t xml:space="preserve"> </w:t>
      </w:r>
      <w:r w:rsidR="00F328C4" w:rsidRPr="00F328C4">
        <w:rPr>
          <w:rFonts w:ascii="Sylfaen" w:hAnsi="Sylfaen"/>
          <w:lang w:val="ka-GE"/>
        </w:rPr>
        <w:t>დანერგვა</w:t>
      </w:r>
      <w:r w:rsidR="00573D80">
        <w:rPr>
          <w:rFonts w:ascii="Sylfaen" w:hAnsi="Sylfaen"/>
          <w:lang w:val="ka-GE"/>
        </w:rPr>
        <w:t>,</w:t>
      </w:r>
      <w:r w:rsidR="00F328C4" w:rsidRPr="00F328C4">
        <w:rPr>
          <w:rFonts w:ascii="Sylfaen" w:hAnsi="Sylfaen"/>
          <w:lang w:val="ka-GE"/>
        </w:rPr>
        <w:t xml:space="preserve"> საზოგადოების ცნობიერების გაზრდა </w:t>
      </w:r>
      <w:r w:rsidR="1F6531E1" w:rsidRPr="00F87D48">
        <w:rPr>
          <w:rFonts w:ascii="Sylfaen" w:hAnsi="Sylfaen"/>
          <w:lang w:val="ka-GE"/>
        </w:rPr>
        <w:t xml:space="preserve">პოზიტიური </w:t>
      </w:r>
      <w:r w:rsidR="5E830FE4" w:rsidRPr="00F87D48">
        <w:rPr>
          <w:rFonts w:ascii="Sylfaen" w:hAnsi="Sylfaen"/>
          <w:lang w:val="ka-GE"/>
        </w:rPr>
        <w:t>მშობლობის,</w:t>
      </w:r>
      <w:r w:rsidR="5E830FE4" w:rsidRPr="5E830FE4">
        <w:rPr>
          <w:rFonts w:ascii="Segoe UI" w:eastAsia="Segoe UI" w:hAnsi="Segoe UI" w:cs="Segoe UI"/>
          <w:color w:val="333333"/>
          <w:sz w:val="18"/>
          <w:szCs w:val="18"/>
          <w:lang w:val="ka-GE"/>
        </w:rPr>
        <w:t xml:space="preserve"> </w:t>
      </w:r>
      <w:r w:rsidR="00F328C4" w:rsidRPr="00F328C4">
        <w:rPr>
          <w:rFonts w:ascii="Sylfaen" w:hAnsi="Sylfaen"/>
          <w:lang w:val="ka-GE"/>
        </w:rPr>
        <w:t>ბავშვთა უფლებებისა და ბავშვთა მიმართ ძალადობის შედეგების შესახებ</w:t>
      </w:r>
      <w:r w:rsidR="00573D80">
        <w:rPr>
          <w:rFonts w:ascii="Sylfaen" w:hAnsi="Sylfaen"/>
          <w:lang w:val="ka-GE"/>
        </w:rPr>
        <w:t>, რაც პირდაპირ ემსახურება ძალადობის პრევენციას.</w:t>
      </w:r>
    </w:p>
    <w:p w14:paraId="2CA80927" w14:textId="77777777" w:rsidR="004A1D57" w:rsidRPr="004A1D57" w:rsidRDefault="004A1D57" w:rsidP="001B0A6A">
      <w:pPr>
        <w:spacing w:before="100" w:beforeAutospacing="1" w:after="100" w:afterAutospacing="1"/>
        <w:jc w:val="both"/>
        <w:rPr>
          <w:rFonts w:ascii="Times New Roman" w:eastAsia="Times New Roman" w:hAnsi="Times New Roman" w:cs="Times New Roman"/>
          <w:i/>
          <w:iCs/>
          <w:color w:val="000000" w:themeColor="text1"/>
          <w:u w:val="single"/>
        </w:rPr>
      </w:pPr>
      <w:r w:rsidRPr="004A1D57">
        <w:rPr>
          <w:rFonts w:ascii="Sylfaen,Bold" w:eastAsia="Times New Roman" w:hAnsi="Sylfaen,Bold" w:cs="Times New Roman"/>
          <w:i/>
          <w:iCs/>
          <w:color w:val="000000" w:themeColor="text1"/>
          <w:u w:val="single"/>
        </w:rPr>
        <w:t xml:space="preserve">ამოცანები: </w:t>
      </w:r>
    </w:p>
    <w:p w14:paraId="4573F522" w14:textId="59D9B1FF" w:rsidR="004A1D57" w:rsidRPr="00F87D48" w:rsidRDefault="004A1D57" w:rsidP="00F87D48">
      <w:pPr>
        <w:spacing w:before="100" w:beforeAutospacing="1" w:after="100" w:afterAutospacing="1" w:line="259" w:lineRule="auto"/>
        <w:jc w:val="both"/>
        <w:rPr>
          <w:rFonts w:ascii="Sylfaen" w:eastAsia="Times New Roman" w:hAnsi="Sylfaen" w:cs="Times New Roman"/>
          <w:color w:val="000000" w:themeColor="text1"/>
        </w:rPr>
      </w:pPr>
      <w:r w:rsidRPr="5B48DE71">
        <w:rPr>
          <w:rFonts w:ascii="Sylfaen" w:eastAsia="Times New Roman" w:hAnsi="Sylfaen" w:cs="Times New Roman"/>
          <w:color w:val="000000" w:themeColor="text1"/>
        </w:rPr>
        <w:t xml:space="preserve">2.1. </w:t>
      </w:r>
      <w:r w:rsidR="00573D80" w:rsidRPr="5B48DE71">
        <w:rPr>
          <w:rFonts w:ascii="Sylfaen" w:eastAsia="Times New Roman" w:hAnsi="Sylfaen" w:cs="Times New Roman"/>
          <w:color w:val="000000" w:themeColor="text1"/>
          <w:lang w:val="ka-GE"/>
        </w:rPr>
        <w:t xml:space="preserve">ბავშვთან შემხებლობაში მყოფი თანამშრომლების ცოდნა და კვალიფიკაცია </w:t>
      </w:r>
      <w:r w:rsidRPr="5B48DE71">
        <w:rPr>
          <w:rFonts w:ascii="Sylfaen" w:eastAsia="Times New Roman" w:hAnsi="Sylfaen" w:cs="Times New Roman"/>
          <w:color w:val="000000" w:themeColor="text1"/>
        </w:rPr>
        <w:t xml:space="preserve">გაზრდილია </w:t>
      </w:r>
      <w:r w:rsidR="00854F63" w:rsidRPr="5B48DE71">
        <w:rPr>
          <w:rFonts w:ascii="Sylfaen" w:eastAsia="Times New Roman" w:hAnsi="Sylfaen" w:cs="Times New Roman"/>
          <w:color w:val="000000" w:themeColor="text1"/>
          <w:lang w:val="ka-GE"/>
        </w:rPr>
        <w:t>ძალადობის იდენტიფიცირების და რეფერირების მიმართულებთ</w:t>
      </w:r>
      <w:r w:rsidR="00A43538" w:rsidRPr="5B48DE71">
        <w:rPr>
          <w:rFonts w:ascii="Sylfaen" w:eastAsia="Times New Roman" w:hAnsi="Sylfaen" w:cs="Times New Roman"/>
          <w:color w:val="000000" w:themeColor="text1"/>
          <w:lang w:val="ka-GE"/>
        </w:rPr>
        <w:t xml:space="preserve">, ასევე პოზიტიურ აღზრდის მეთოდებში, </w:t>
      </w:r>
      <w:r w:rsidR="54222347" w:rsidRPr="54222347">
        <w:rPr>
          <w:rFonts w:ascii="Segoe UI" w:eastAsia="Segoe UI" w:hAnsi="Segoe UI" w:cs="Segoe UI"/>
          <w:color w:val="333333"/>
          <w:sz w:val="18"/>
          <w:szCs w:val="18"/>
        </w:rPr>
        <w:t>მ</w:t>
      </w:r>
      <w:r w:rsidR="54222347" w:rsidRPr="00F87D48">
        <w:rPr>
          <w:rFonts w:ascii="Sylfaen" w:eastAsia="Times New Roman" w:hAnsi="Sylfaen" w:cs="Times New Roman"/>
          <w:color w:val="000000" w:themeColor="text1"/>
        </w:rPr>
        <w:t>ათ შორის ფსიქოლოგების, სპეც პედაგოგების, ბაღის აღმზრდელების, და სხვა</w:t>
      </w:r>
      <w:r w:rsidRPr="54222347">
        <w:rPr>
          <w:rFonts w:ascii="Sylfaen" w:eastAsia="Times New Roman" w:hAnsi="Sylfaen" w:cs="Times New Roman"/>
          <w:color w:val="000000" w:themeColor="text1"/>
        </w:rPr>
        <w:t xml:space="preserve">; </w:t>
      </w:r>
    </w:p>
    <w:p w14:paraId="0C8FFCA3" w14:textId="2D615C4A" w:rsidR="004A1D57" w:rsidRPr="00573D80" w:rsidRDefault="004A1D57" w:rsidP="001B0A6A">
      <w:pPr>
        <w:spacing w:before="100" w:beforeAutospacing="1" w:after="100" w:afterAutospacing="1"/>
        <w:jc w:val="both"/>
        <w:rPr>
          <w:rFonts w:ascii="Sylfaen" w:eastAsia="Times New Roman" w:hAnsi="Sylfaen" w:cs="Times New Roman"/>
          <w:color w:val="000000" w:themeColor="text1"/>
        </w:rPr>
      </w:pPr>
      <w:r w:rsidRPr="004A1D57">
        <w:rPr>
          <w:rFonts w:ascii="Sylfaen" w:eastAsia="Times New Roman" w:hAnsi="Sylfaen" w:cs="Times New Roman"/>
          <w:color w:val="000000" w:themeColor="text1"/>
        </w:rPr>
        <w:t xml:space="preserve">2.2. </w:t>
      </w:r>
      <w:r w:rsidR="00573D80" w:rsidRPr="00573D80">
        <w:rPr>
          <w:rFonts w:ascii="Sylfaen" w:eastAsia="Times New Roman" w:hAnsi="Sylfaen" w:cs="Times New Roman"/>
          <w:color w:val="000000" w:themeColor="text1"/>
          <w:lang w:val="ka-GE"/>
        </w:rPr>
        <w:t>დანერგილია ძალადობის მსხვერპლი ბავშვებისთვის სარეაბილიტაციო და მხარდაჭერის სერვისები</w:t>
      </w:r>
      <w:r w:rsidRPr="004A1D57">
        <w:rPr>
          <w:rFonts w:ascii="Sylfaen" w:eastAsia="Times New Roman" w:hAnsi="Sylfaen" w:cs="Times New Roman"/>
          <w:color w:val="000000" w:themeColor="text1"/>
        </w:rPr>
        <w:t xml:space="preserve">; </w:t>
      </w:r>
    </w:p>
    <w:p w14:paraId="4DA4A634" w14:textId="22456A22" w:rsidR="00573D80" w:rsidRPr="00573D80" w:rsidRDefault="00573D80" w:rsidP="001B0A6A">
      <w:pPr>
        <w:spacing w:before="100" w:beforeAutospacing="1" w:after="100" w:afterAutospacing="1"/>
        <w:jc w:val="both"/>
        <w:rPr>
          <w:rFonts w:ascii="Sylfaen" w:eastAsia="Times New Roman" w:hAnsi="Sylfaen" w:cs="Times New Roman"/>
          <w:color w:val="000000" w:themeColor="text1"/>
          <w:lang w:val="ka-GE"/>
        </w:rPr>
      </w:pPr>
      <w:r w:rsidRPr="00573D80">
        <w:rPr>
          <w:rFonts w:ascii="Sylfaen" w:eastAsia="Times New Roman" w:hAnsi="Sylfaen" w:cs="Times New Roman"/>
          <w:color w:val="000000" w:themeColor="text1"/>
          <w:lang w:val="ka-GE"/>
        </w:rPr>
        <w:t xml:space="preserve">2.3. </w:t>
      </w:r>
      <w:r>
        <w:rPr>
          <w:rFonts w:ascii="Sylfaen" w:eastAsia="Times New Roman" w:hAnsi="Sylfaen" w:cs="Times New Roman"/>
          <w:color w:val="000000" w:themeColor="text1"/>
          <w:lang w:val="ka-GE"/>
        </w:rPr>
        <w:t xml:space="preserve"> </w:t>
      </w:r>
      <w:r w:rsidRPr="00573D80">
        <w:rPr>
          <w:rFonts w:ascii="Sylfaen" w:eastAsia="Times New Roman" w:hAnsi="Sylfaen" w:cs="Times New Roman"/>
          <w:color w:val="000000" w:themeColor="text1"/>
          <w:lang w:val="ka-GE"/>
        </w:rPr>
        <w:t>გაზრდილია ცნობიერება პოზიტიურ მშობლობასთან დაკავშირებით;</w:t>
      </w:r>
    </w:p>
    <w:p w14:paraId="4E6E1AED" w14:textId="559E0C1F" w:rsidR="00573D80" w:rsidRPr="004A1D57" w:rsidRDefault="00573D80" w:rsidP="001B0A6A">
      <w:pPr>
        <w:spacing w:before="100" w:beforeAutospacing="1" w:after="100" w:afterAutospacing="1"/>
        <w:jc w:val="both"/>
        <w:rPr>
          <w:rFonts w:ascii="Times New Roman" w:eastAsia="Times New Roman" w:hAnsi="Times New Roman" w:cs="Times New Roman"/>
          <w:color w:val="000000" w:themeColor="text1"/>
          <w:lang w:val="ka-GE"/>
        </w:rPr>
      </w:pPr>
      <w:r w:rsidRPr="00573D80">
        <w:rPr>
          <w:rFonts w:ascii="Sylfaen" w:eastAsia="Times New Roman" w:hAnsi="Sylfaen" w:cs="Times New Roman"/>
          <w:color w:val="000000" w:themeColor="text1"/>
          <w:lang w:val="ka-GE"/>
        </w:rPr>
        <w:t>2.4.</w:t>
      </w:r>
      <w:r>
        <w:rPr>
          <w:rFonts w:ascii="Sylfaen" w:eastAsia="Times New Roman" w:hAnsi="Sylfaen" w:cs="Times New Roman"/>
          <w:color w:val="000000" w:themeColor="text1"/>
          <w:lang w:val="ka-GE"/>
        </w:rPr>
        <w:t xml:space="preserve"> </w:t>
      </w:r>
      <w:r w:rsidRPr="00573D80">
        <w:rPr>
          <w:rFonts w:ascii="Sylfaen" w:eastAsia="Times New Roman" w:hAnsi="Sylfaen" w:cs="Times New Roman"/>
          <w:color w:val="000000" w:themeColor="text1"/>
          <w:lang w:val="ka-GE"/>
        </w:rPr>
        <w:t>გაზრდილია ცნობიერება ბავშვის უფლებების დაცვის საკითხებთან დაკავშირებით;</w:t>
      </w:r>
    </w:p>
    <w:p w14:paraId="0ADBA02E" w14:textId="63415DDE" w:rsidR="004A1D57" w:rsidRPr="004A1D57" w:rsidRDefault="004A1D57" w:rsidP="001B0A6A">
      <w:pPr>
        <w:spacing w:before="100" w:beforeAutospacing="1" w:after="100" w:afterAutospacing="1"/>
        <w:jc w:val="both"/>
        <w:rPr>
          <w:rFonts w:ascii="Times New Roman" w:eastAsia="Times New Roman" w:hAnsi="Times New Roman" w:cs="Times New Roman"/>
          <w:color w:val="000000" w:themeColor="text1"/>
          <w:sz w:val="22"/>
          <w:szCs w:val="22"/>
        </w:rPr>
      </w:pPr>
    </w:p>
    <w:p w14:paraId="13DB0395" w14:textId="42092B93" w:rsidR="004A1D57" w:rsidRPr="004A1D57" w:rsidRDefault="004A1D57" w:rsidP="001B0A6A">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t xml:space="preserve">სტრატეგიული მიზანი 3. </w:t>
      </w:r>
      <w:r w:rsidR="0040735D">
        <w:rPr>
          <w:rFonts w:ascii="Sylfaen,Bold" w:eastAsia="Times New Roman" w:hAnsi="Sylfaen,Bold" w:cs="Times New Roman"/>
          <w:b/>
          <w:bCs/>
          <w:i/>
          <w:iCs/>
          <w:color w:val="000000" w:themeColor="text1"/>
          <w:u w:val="single"/>
          <w:lang w:val="ka-GE"/>
        </w:rPr>
        <w:t xml:space="preserve"> ქუჩაში მცხოვრებ და მომუშავე ბავშვებ</w:t>
      </w:r>
      <w:r w:rsidR="00105DB6">
        <w:rPr>
          <w:rFonts w:ascii="Sylfaen,Bold" w:eastAsia="Times New Roman" w:hAnsi="Sylfaen,Bold" w:cs="Times New Roman"/>
          <w:b/>
          <w:bCs/>
          <w:i/>
          <w:iCs/>
          <w:color w:val="000000" w:themeColor="text1"/>
          <w:u w:val="single"/>
          <w:lang w:val="ka-GE"/>
        </w:rPr>
        <w:t>ზე ზრუნვა</w:t>
      </w:r>
      <w:r w:rsidRPr="004A1D57">
        <w:rPr>
          <w:rFonts w:ascii="Sylfaen,Bold" w:eastAsia="Times New Roman" w:hAnsi="Sylfaen,Bold" w:cs="Times New Roman"/>
          <w:b/>
          <w:bCs/>
          <w:i/>
          <w:iCs/>
          <w:color w:val="000000" w:themeColor="text1"/>
          <w:u w:val="single"/>
        </w:rPr>
        <w:t xml:space="preserve"> </w:t>
      </w:r>
    </w:p>
    <w:p w14:paraId="093ABDA7" w14:textId="1828AF91" w:rsidR="0040735D" w:rsidRPr="00224B25" w:rsidRDefault="0066209A" w:rsidP="0040735D">
      <w:pPr>
        <w:jc w:val="both"/>
        <w:rPr>
          <w:lang w:val="ka-GE"/>
        </w:rPr>
      </w:pPr>
      <w:r w:rsidRPr="01B99517">
        <w:rPr>
          <w:rFonts w:ascii="Sylfaen" w:hAnsi="Sylfaen"/>
          <w:lang w:val="ka-GE"/>
        </w:rPr>
        <w:t>ბათუმ</w:t>
      </w:r>
      <w:r w:rsidR="0040735D" w:rsidRPr="01B99517">
        <w:rPr>
          <w:rFonts w:ascii="Sylfaen" w:hAnsi="Sylfaen"/>
          <w:lang w:val="ka-GE"/>
        </w:rPr>
        <w:t xml:space="preserve">ში საკმაოდ მაღალია ქუჩაში მცხოვრები და მომუშავე ბავშვების რაოდენობა. </w:t>
      </w:r>
      <w:r w:rsidR="00D85D1B" w:rsidRPr="01B99517">
        <w:rPr>
          <w:rFonts w:ascii="Sylfaen" w:hAnsi="Sylfaen"/>
          <w:lang w:val="ka-GE"/>
        </w:rPr>
        <w:t xml:space="preserve">ადგილობრივი თვითმმართველობის, </w:t>
      </w:r>
      <w:r w:rsidR="0040735D" w:rsidRPr="01B99517">
        <w:rPr>
          <w:rFonts w:ascii="Sylfaen" w:hAnsi="Sylfaen"/>
          <w:lang w:val="ka-GE"/>
        </w:rPr>
        <w:t>ცენტრალური ხელისუფლების ორგანოებსა და არასამთავრობო ორგანიზაციებს შორის მჭიდრო თანამშრომლობი</w:t>
      </w:r>
      <w:r w:rsidR="00D85D1B" w:rsidRPr="01B99517">
        <w:rPr>
          <w:rFonts w:ascii="Sylfaen" w:hAnsi="Sylfaen"/>
          <w:lang w:val="ka-GE"/>
        </w:rPr>
        <w:t>თ</w:t>
      </w:r>
      <w:r w:rsidR="00272DBA" w:rsidRPr="01B99517">
        <w:rPr>
          <w:rFonts w:ascii="Sylfaen" w:hAnsi="Sylfaen"/>
          <w:lang w:val="ka-GE"/>
        </w:rPr>
        <w:t xml:space="preserve"> უზრუნველყოფილი უნდა იყოს</w:t>
      </w:r>
      <w:r w:rsidR="0040735D" w:rsidRPr="01B99517">
        <w:rPr>
          <w:rFonts w:ascii="Sylfaen" w:hAnsi="Sylfaen"/>
          <w:lang w:val="ka-GE"/>
        </w:rPr>
        <w:t xml:space="preserve"> ქუჩაში მცხოვრები და მომუშავე ბავშვებისათვის მისადაგებული მხარდაჭერ</w:t>
      </w:r>
      <w:r w:rsidR="00272DBA" w:rsidRPr="01B99517">
        <w:rPr>
          <w:rFonts w:ascii="Sylfaen" w:hAnsi="Sylfaen"/>
          <w:lang w:val="ka-GE"/>
        </w:rPr>
        <w:t>ა:</w:t>
      </w:r>
      <w:r w:rsidR="0040735D" w:rsidRPr="01B99517">
        <w:rPr>
          <w:rFonts w:ascii="Sylfaen" w:hAnsi="Sylfaen"/>
          <w:lang w:val="ka-GE"/>
        </w:rPr>
        <w:t xml:space="preserve"> მუნიციპალურ</w:t>
      </w:r>
      <w:r w:rsidR="00272DBA" w:rsidRPr="01B99517">
        <w:rPr>
          <w:rFonts w:ascii="Sylfaen" w:hAnsi="Sylfaen"/>
          <w:lang w:val="ka-GE"/>
        </w:rPr>
        <w:t>ი</w:t>
      </w:r>
      <w:r w:rsidR="0040735D" w:rsidRPr="01B99517">
        <w:rPr>
          <w:rFonts w:ascii="Sylfaen" w:hAnsi="Sylfaen"/>
          <w:lang w:val="ka-GE"/>
        </w:rPr>
        <w:t xml:space="preserve"> სოციალური დახმარების პროგრამებში ჩართვა, სოციალური საცხოვრისი</w:t>
      </w:r>
      <w:r w:rsidR="00272DBA" w:rsidRPr="01B99517">
        <w:rPr>
          <w:rFonts w:ascii="Sylfaen" w:hAnsi="Sylfaen"/>
          <w:lang w:val="ka-GE"/>
        </w:rPr>
        <w:t>თ სარგებლობა</w:t>
      </w:r>
      <w:r w:rsidR="0040735D" w:rsidRPr="01B99517">
        <w:rPr>
          <w:rFonts w:ascii="Sylfaen" w:hAnsi="Sylfaen"/>
          <w:lang w:val="ka-GE"/>
        </w:rPr>
        <w:t xml:space="preserve">,  ფსიქოლოგიური მხარდაჭერის უზრუნველყოფა, სარეაბილიტაციო სერვისები როგორც ბავშვების, ისე მათი </w:t>
      </w:r>
      <w:r w:rsidR="0040735D" w:rsidRPr="01B99517">
        <w:rPr>
          <w:rFonts w:ascii="Sylfaen" w:hAnsi="Sylfaen"/>
          <w:lang w:val="ka-GE"/>
        </w:rPr>
        <w:lastRenderedPageBreak/>
        <w:t xml:space="preserve">მშობლებისათვის, რომლებსაც აქვთ ალკოჰოლის ან ნარკოტიკული საშუალებების მოხმარებასთან დაკავშირებული პრობლემები ან ფსიქოლოგიური დაავადებები. </w:t>
      </w:r>
    </w:p>
    <w:p w14:paraId="4475B3E5" w14:textId="77777777" w:rsidR="004A1D57" w:rsidRPr="004A1D57" w:rsidRDefault="004A1D57" w:rsidP="01B99517">
      <w:pPr>
        <w:spacing w:before="100" w:beforeAutospacing="1" w:after="100" w:afterAutospacing="1"/>
        <w:jc w:val="both"/>
        <w:rPr>
          <w:rFonts w:ascii="Times New Roman" w:eastAsia="Times New Roman" w:hAnsi="Times New Roman" w:cs="Times New Roman"/>
          <w:i/>
          <w:iCs/>
          <w:color w:val="000000" w:themeColor="text1"/>
          <w:u w:val="single"/>
        </w:rPr>
      </w:pPr>
      <w:r w:rsidRPr="01B99517">
        <w:rPr>
          <w:rFonts w:ascii="Sylfaen,Bold" w:eastAsia="Times New Roman" w:hAnsi="Sylfaen,Bold" w:cs="Times New Roman"/>
          <w:i/>
          <w:iCs/>
          <w:color w:val="000000" w:themeColor="text1"/>
          <w:u w:val="single"/>
        </w:rPr>
        <w:t xml:space="preserve">ამოცანები: </w:t>
      </w:r>
    </w:p>
    <w:p w14:paraId="4A558845" w14:textId="5C8C229E" w:rsidR="00272DBA" w:rsidRPr="00105DB6" w:rsidRDefault="004A1D57" w:rsidP="001B0A6A">
      <w:pPr>
        <w:spacing w:before="100" w:beforeAutospacing="1" w:after="100" w:afterAutospacing="1"/>
        <w:jc w:val="both"/>
        <w:rPr>
          <w:rFonts w:ascii="Sylfaen" w:eastAsia="Times New Roman" w:hAnsi="Sylfaen" w:cs="Times New Roman"/>
          <w:color w:val="000000" w:themeColor="text1"/>
          <w:lang w:val="ka-GE"/>
        </w:rPr>
      </w:pPr>
      <w:r w:rsidRPr="004A1D57">
        <w:rPr>
          <w:rFonts w:ascii="Sylfaen" w:eastAsia="Times New Roman" w:hAnsi="Sylfaen" w:cs="Times New Roman"/>
          <w:color w:val="000000" w:themeColor="text1"/>
        </w:rPr>
        <w:t xml:space="preserve">3.1. </w:t>
      </w:r>
      <w:r w:rsidR="00272DBA" w:rsidRPr="00105DB6">
        <w:rPr>
          <w:rFonts w:ascii="Sylfaen" w:eastAsia="Times New Roman" w:hAnsi="Sylfaen" w:cs="Times New Roman"/>
          <w:color w:val="000000" w:themeColor="text1"/>
          <w:lang w:val="ka-GE"/>
        </w:rPr>
        <w:t xml:space="preserve">შემუშავებულია მუნიციპალური პროგრამა, ქუჩაში მცხოვრები და მომუშავე ბავშვებისა და მათი ოჯახების </w:t>
      </w:r>
      <w:r w:rsidR="00D478BE" w:rsidRPr="00105DB6">
        <w:rPr>
          <w:rFonts w:ascii="Sylfaen" w:eastAsia="Times New Roman" w:hAnsi="Sylfaen" w:cs="Times New Roman"/>
          <w:color w:val="000000" w:themeColor="text1"/>
          <w:lang w:val="ka-GE"/>
        </w:rPr>
        <w:t>მ</w:t>
      </w:r>
      <w:r w:rsidR="00272DBA" w:rsidRPr="00105DB6">
        <w:rPr>
          <w:rFonts w:ascii="Sylfaen" w:eastAsia="Times New Roman" w:hAnsi="Sylfaen" w:cs="Times New Roman"/>
          <w:color w:val="000000" w:themeColor="text1"/>
          <w:lang w:val="ka-GE"/>
        </w:rPr>
        <w:t>ხარდაჭერის მიზნით;</w:t>
      </w:r>
    </w:p>
    <w:p w14:paraId="2E00B022" w14:textId="376CA7B9" w:rsidR="004A1D57" w:rsidRPr="004A1D57" w:rsidRDefault="004A1D57" w:rsidP="001B0A6A">
      <w:pPr>
        <w:spacing w:before="100" w:beforeAutospacing="1" w:after="100" w:afterAutospacing="1"/>
        <w:jc w:val="both"/>
        <w:rPr>
          <w:rFonts w:ascii="Times New Roman" w:eastAsia="Times New Roman" w:hAnsi="Times New Roman" w:cs="Times New Roman"/>
          <w:color w:val="000000" w:themeColor="text1"/>
        </w:rPr>
      </w:pPr>
      <w:r w:rsidRPr="004A1D57">
        <w:rPr>
          <w:rFonts w:ascii="Sylfaen" w:eastAsia="Times New Roman" w:hAnsi="Sylfaen" w:cs="Times New Roman"/>
          <w:color w:val="000000" w:themeColor="text1"/>
        </w:rPr>
        <w:t xml:space="preserve">3.2. </w:t>
      </w:r>
      <w:proofErr w:type="gramStart"/>
      <w:r w:rsidR="0042743F">
        <w:rPr>
          <w:rFonts w:ascii="Sylfaen" w:eastAsia="Times New Roman" w:hAnsi="Sylfaen" w:cs="Times New Roman"/>
          <w:color w:val="000000" w:themeColor="text1"/>
          <w:lang w:val="ka-GE"/>
        </w:rPr>
        <w:t>მიმდინარეობს</w:t>
      </w:r>
      <w:proofErr w:type="gramEnd"/>
      <w:r w:rsidR="005A4402">
        <w:rPr>
          <w:rFonts w:ascii="Sylfaen" w:eastAsia="Times New Roman" w:hAnsi="Sylfaen" w:cs="Times New Roman"/>
          <w:color w:val="000000" w:themeColor="text1"/>
          <w:lang w:val="ka-GE"/>
        </w:rPr>
        <w:t xml:space="preserve"> კოო</w:t>
      </w:r>
      <w:r w:rsidR="00860DE0">
        <w:rPr>
          <w:rFonts w:ascii="Sylfaen" w:eastAsia="Times New Roman" w:hAnsi="Sylfaen" w:cs="Times New Roman"/>
          <w:color w:val="000000" w:themeColor="text1"/>
          <w:lang w:val="ka-GE"/>
        </w:rPr>
        <w:t>რდინაცია სხვადასხვა სამთავრობო/</w:t>
      </w:r>
      <w:r w:rsidR="005A4402">
        <w:rPr>
          <w:rFonts w:ascii="Sylfaen" w:eastAsia="Times New Roman" w:hAnsi="Sylfaen" w:cs="Times New Roman"/>
          <w:color w:val="000000" w:themeColor="text1"/>
          <w:lang w:val="ka-GE"/>
        </w:rPr>
        <w:t xml:space="preserve">არასამთავრობო  უწყებებთან </w:t>
      </w:r>
      <w:r w:rsidR="00105DB6" w:rsidRPr="00105DB6">
        <w:rPr>
          <w:rFonts w:ascii="Sylfaen" w:eastAsia="Times New Roman" w:hAnsi="Sylfaen" w:cs="Times New Roman"/>
          <w:color w:val="000000" w:themeColor="text1"/>
          <w:lang w:val="ka-GE"/>
        </w:rPr>
        <w:t>ქუჩაში მცხოვრები და მომუშავე ბავშვების</w:t>
      </w:r>
      <w:r w:rsidR="005A4402">
        <w:rPr>
          <w:rFonts w:ascii="Sylfaen" w:eastAsia="Times New Roman" w:hAnsi="Sylfaen" w:cs="Times New Roman"/>
          <w:color w:val="000000" w:themeColor="text1"/>
          <w:lang w:val="ka-GE"/>
        </w:rPr>
        <w:t xml:space="preserve"> მონაცემთა ბაზის შექმნის მიზნით. </w:t>
      </w:r>
      <w:r w:rsidR="00105DB6" w:rsidRPr="00105DB6">
        <w:rPr>
          <w:rFonts w:ascii="Sylfaen" w:eastAsia="Times New Roman" w:hAnsi="Sylfaen" w:cs="Times New Roman"/>
          <w:color w:val="000000" w:themeColor="text1"/>
          <w:lang w:val="ka-GE"/>
        </w:rPr>
        <w:t xml:space="preserve"> </w:t>
      </w:r>
    </w:p>
    <w:p w14:paraId="78941ABB" w14:textId="6E8E4A38" w:rsidR="004A1D57" w:rsidRPr="004A1D57" w:rsidRDefault="004A1D57" w:rsidP="00105DB6">
      <w:pPr>
        <w:spacing w:before="100" w:beforeAutospacing="1" w:after="100" w:afterAutospacing="1"/>
        <w:jc w:val="both"/>
        <w:rPr>
          <w:rFonts w:ascii="Times New Roman" w:eastAsia="Times New Roman" w:hAnsi="Times New Roman" w:cs="Times New Roman"/>
          <w:color w:val="000000" w:themeColor="text1"/>
          <w:sz w:val="22"/>
          <w:szCs w:val="22"/>
        </w:rPr>
      </w:pPr>
    </w:p>
    <w:p w14:paraId="64D263AE" w14:textId="50123483" w:rsidR="004A1D57" w:rsidRPr="004A1D57" w:rsidRDefault="004A1D57" w:rsidP="001B0A6A">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t xml:space="preserve">სტრატეგიული მიზანი 4. </w:t>
      </w:r>
      <w:r w:rsidR="00105DB6">
        <w:rPr>
          <w:rFonts w:ascii="Sylfaen,Bold" w:eastAsia="Times New Roman" w:hAnsi="Sylfaen,Bold" w:cs="Times New Roman"/>
          <w:b/>
          <w:bCs/>
          <w:i/>
          <w:iCs/>
          <w:color w:val="000000" w:themeColor="text1"/>
          <w:u w:val="single"/>
          <w:lang w:val="ka-GE"/>
        </w:rPr>
        <w:t xml:space="preserve">ბავშვთა ჯანმრთელობის დაცვის  ხელშეწყობა </w:t>
      </w:r>
    </w:p>
    <w:p w14:paraId="1F7BA044" w14:textId="18A04922" w:rsidR="00772294" w:rsidRDefault="0066209A" w:rsidP="00105DB6">
      <w:pPr>
        <w:jc w:val="both"/>
        <w:rPr>
          <w:rFonts w:ascii="Sylfaen" w:hAnsi="Sylfaen"/>
          <w:lang w:val="ka-GE"/>
        </w:rPr>
      </w:pPr>
      <w:r>
        <w:rPr>
          <w:rFonts w:ascii="Sylfaen" w:hAnsi="Sylfaen"/>
          <w:lang w:val="ka-GE"/>
        </w:rPr>
        <w:t>ბათუმ</w:t>
      </w:r>
      <w:r w:rsidR="00105DB6">
        <w:rPr>
          <w:rFonts w:ascii="Sylfaen" w:hAnsi="Sylfaen"/>
          <w:lang w:val="ka-GE"/>
        </w:rPr>
        <w:t xml:space="preserve">ის მუნიციპალიტეტში </w:t>
      </w:r>
      <w:r w:rsidR="00105DB6" w:rsidRPr="00896B73">
        <w:rPr>
          <w:rFonts w:ascii="Sylfaen" w:hAnsi="Sylfaen"/>
          <w:lang w:val="ka-GE"/>
        </w:rPr>
        <w:t xml:space="preserve">ჯანდაცვის რამდენიმე პროგრამა მოქმედებს, რაც ნაწილობრივ </w:t>
      </w:r>
      <w:r w:rsidR="00896B73" w:rsidRPr="00896B73">
        <w:rPr>
          <w:rFonts w:ascii="Sylfaen" w:hAnsi="Sylfaen"/>
          <w:lang w:val="ka-GE"/>
        </w:rPr>
        <w:t>აფინანსებს</w:t>
      </w:r>
      <w:r w:rsidR="00105DB6" w:rsidRPr="00896B73">
        <w:rPr>
          <w:rFonts w:ascii="Sylfaen" w:hAnsi="Sylfaen"/>
          <w:lang w:val="ka-GE"/>
        </w:rPr>
        <w:t xml:space="preserve"> ჯანმრთელობის საყოველთაო დაზღვევის ეროვნული პროგრამ</w:t>
      </w:r>
      <w:r w:rsidR="00896B73" w:rsidRPr="00896B73">
        <w:rPr>
          <w:rFonts w:ascii="Sylfaen" w:hAnsi="Sylfaen"/>
          <w:lang w:val="ka-GE"/>
        </w:rPr>
        <w:t>ის მიღმა დარჩენილ სერვისებს</w:t>
      </w:r>
      <w:r w:rsidR="007A7E42">
        <w:rPr>
          <w:rFonts w:ascii="Sylfaen" w:hAnsi="Sylfaen"/>
          <w:lang w:val="ka-GE"/>
        </w:rPr>
        <w:t xml:space="preserve"> - </w:t>
      </w:r>
      <w:r w:rsidR="007A7E42" w:rsidRPr="007A7E42">
        <w:rPr>
          <w:rFonts w:ascii="Sylfaen" w:hAnsi="Sylfaen"/>
          <w:lang w:val="ka-GE"/>
        </w:rPr>
        <w:t>მედიკამენტებით უზრუნველყოფა, გეგ</w:t>
      </w:r>
      <w:r w:rsidR="007A7E42">
        <w:rPr>
          <w:rFonts w:ascii="Sylfaen" w:hAnsi="Sylfaen"/>
          <w:lang w:val="ka-GE"/>
        </w:rPr>
        <w:t>მ</w:t>
      </w:r>
      <w:r w:rsidR="007A7E42" w:rsidRPr="007A7E42">
        <w:rPr>
          <w:rFonts w:ascii="Sylfaen" w:hAnsi="Sylfaen"/>
          <w:lang w:val="ka-GE"/>
        </w:rPr>
        <w:t>იური ოპერაციების თანადაფინანსება</w:t>
      </w:r>
      <w:r w:rsidR="00E21378">
        <w:rPr>
          <w:rFonts w:ascii="Sylfaen" w:hAnsi="Sylfaen"/>
          <w:lang w:val="ka-GE"/>
        </w:rPr>
        <w:t>.</w:t>
      </w:r>
      <w:r w:rsidR="007A7E42" w:rsidRPr="007A7E42">
        <w:rPr>
          <w:rFonts w:ascii="Sylfaen" w:hAnsi="Sylfaen"/>
          <w:lang w:val="ka-GE"/>
        </w:rPr>
        <w:t xml:space="preserve"> </w:t>
      </w:r>
      <w:r w:rsidR="00105DB6" w:rsidRPr="00896B73">
        <w:rPr>
          <w:rFonts w:ascii="Sylfaen" w:hAnsi="Sylfaen"/>
          <w:lang w:val="ka-GE"/>
        </w:rPr>
        <w:t>ჯანდაცვის ძირითად და განსაკუთრებით მნიშვნელოვან სერვისებზე ბავშვების ხელმისაწვდომობის შემდგომი გაუმჯობესებისათვის</w:t>
      </w:r>
      <w:r w:rsidR="00896B73" w:rsidRPr="00896B73">
        <w:rPr>
          <w:rFonts w:ascii="Sylfaen" w:hAnsi="Sylfaen"/>
          <w:lang w:val="ka-GE"/>
        </w:rPr>
        <w:t xml:space="preserve"> მიზანშეწონ</w:t>
      </w:r>
      <w:r w:rsidR="00896B73">
        <w:rPr>
          <w:rFonts w:ascii="Sylfaen" w:hAnsi="Sylfaen"/>
          <w:lang w:val="ka-GE"/>
        </w:rPr>
        <w:t>ილია, მუნიციპალიტეტის მიერ თანადაფინ</w:t>
      </w:r>
      <w:r w:rsidR="00860DE0">
        <w:rPr>
          <w:rFonts w:ascii="Sylfaen" w:hAnsi="Sylfaen"/>
          <w:lang w:val="ka-GE"/>
        </w:rPr>
        <w:t>ან</w:t>
      </w:r>
      <w:r w:rsidR="00896B73">
        <w:rPr>
          <w:rFonts w:ascii="Sylfaen" w:hAnsi="Sylfaen"/>
          <w:lang w:val="ka-GE"/>
        </w:rPr>
        <w:t>სების არსებული პროგრამების ბიუჯეტის</w:t>
      </w:r>
      <w:r w:rsidR="007A7E42">
        <w:rPr>
          <w:rFonts w:ascii="Sylfaen" w:hAnsi="Sylfaen"/>
          <w:lang w:val="ka-GE"/>
        </w:rPr>
        <w:t xml:space="preserve"> გაზრდა და ახალი, მ.შ.  ჯანმრთელობის დაცვის პრ</w:t>
      </w:r>
      <w:r w:rsidR="00F510A6">
        <w:rPr>
          <w:rFonts w:ascii="Sylfaen" w:hAnsi="Sylfaen"/>
          <w:lang w:val="ka-GE"/>
        </w:rPr>
        <w:t xml:space="preserve">ევენციული </w:t>
      </w:r>
      <w:r w:rsidR="007A7E42">
        <w:rPr>
          <w:rFonts w:ascii="Sylfaen" w:hAnsi="Sylfaen"/>
          <w:lang w:val="ka-GE"/>
        </w:rPr>
        <w:t>პროგრამების</w:t>
      </w:r>
      <w:r w:rsidR="00896B73">
        <w:rPr>
          <w:rFonts w:ascii="Sylfaen" w:hAnsi="Sylfaen"/>
          <w:lang w:val="ka-GE"/>
        </w:rPr>
        <w:t xml:space="preserve"> დანერგვა და დაფინანსება. </w:t>
      </w:r>
    </w:p>
    <w:p w14:paraId="1B3A077A" w14:textId="4F8E25DD" w:rsidR="00912744" w:rsidRDefault="00912744" w:rsidP="00105DB6">
      <w:pPr>
        <w:jc w:val="both"/>
        <w:rPr>
          <w:rFonts w:ascii="Sylfaen" w:hAnsi="Sylfaen"/>
          <w:lang w:val="ka-GE"/>
        </w:rPr>
      </w:pPr>
      <w:r>
        <w:rPr>
          <w:rFonts w:ascii="Sylfaen" w:hAnsi="Sylfaen"/>
          <w:lang w:val="ka-GE"/>
        </w:rPr>
        <w:t>ასევე, მნიშვნელოვანია საყოველთაო სამედიცინო დაზღვევის ფარგლებში დაფინანსებული ჯანდაცვის</w:t>
      </w:r>
      <w:r w:rsidR="00554269">
        <w:rPr>
          <w:rFonts w:ascii="Sylfaen" w:hAnsi="Sylfaen"/>
          <w:lang w:val="ka-GE"/>
        </w:rPr>
        <w:t xml:space="preserve"> მომსახურების სახეობისა და დაფინანსების შესახებ ბავშვიანი ოჯახების ინფორმირებულობის გაზრდა.</w:t>
      </w:r>
    </w:p>
    <w:p w14:paraId="3DB2620B" w14:textId="77777777" w:rsidR="00772294" w:rsidRPr="00772294" w:rsidRDefault="00772294" w:rsidP="00772294">
      <w:pPr>
        <w:spacing w:before="100" w:beforeAutospacing="1" w:after="100" w:afterAutospacing="1"/>
        <w:jc w:val="both"/>
        <w:rPr>
          <w:rFonts w:ascii="Times New Roman" w:eastAsia="Times New Roman" w:hAnsi="Times New Roman" w:cs="Times New Roman"/>
          <w:i/>
          <w:iCs/>
          <w:color w:val="000000" w:themeColor="text1"/>
          <w:u w:val="single"/>
        </w:rPr>
      </w:pPr>
      <w:r w:rsidRPr="00772294">
        <w:rPr>
          <w:rFonts w:ascii="Sylfaen,Bold" w:eastAsia="Times New Roman" w:hAnsi="Sylfaen,Bold" w:cs="Times New Roman"/>
          <w:i/>
          <w:iCs/>
          <w:color w:val="000000" w:themeColor="text1"/>
          <w:u w:val="single"/>
        </w:rPr>
        <w:t xml:space="preserve">ამოცანები: </w:t>
      </w:r>
    </w:p>
    <w:p w14:paraId="7FBFEAFE" w14:textId="35912B52" w:rsidR="00F454D4" w:rsidRDefault="00772294" w:rsidP="00772294">
      <w:pPr>
        <w:spacing w:before="100" w:beforeAutospacing="1" w:after="100" w:afterAutospacing="1"/>
        <w:jc w:val="both"/>
        <w:rPr>
          <w:rFonts w:ascii="Sylfaen" w:eastAsia="Times New Roman" w:hAnsi="Sylfaen" w:cs="Times New Roman"/>
          <w:color w:val="000000" w:themeColor="text1"/>
          <w:sz w:val="22"/>
          <w:szCs w:val="22"/>
          <w:lang w:val="ka-GE"/>
        </w:rPr>
      </w:pPr>
      <w:r w:rsidRPr="004A1D57">
        <w:rPr>
          <w:rFonts w:ascii="Sylfaen" w:eastAsia="Times New Roman" w:hAnsi="Sylfaen" w:cs="Times New Roman"/>
          <w:color w:val="000000" w:themeColor="text1"/>
          <w:sz w:val="22"/>
          <w:szCs w:val="22"/>
        </w:rPr>
        <w:t xml:space="preserve">4.1. </w:t>
      </w:r>
      <w:r w:rsidR="007A7E42">
        <w:rPr>
          <w:rFonts w:ascii="Sylfaen" w:eastAsia="Times New Roman" w:hAnsi="Sylfaen" w:cs="Times New Roman"/>
          <w:color w:val="000000" w:themeColor="text1"/>
          <w:sz w:val="22"/>
          <w:szCs w:val="22"/>
          <w:lang w:val="ka-GE"/>
        </w:rPr>
        <w:t xml:space="preserve">გაზრდილია </w:t>
      </w:r>
      <w:r w:rsidR="00F454D4">
        <w:rPr>
          <w:rFonts w:ascii="Sylfaen" w:eastAsia="Times New Roman" w:hAnsi="Sylfaen" w:cs="Times New Roman"/>
          <w:color w:val="000000" w:themeColor="text1"/>
          <w:sz w:val="22"/>
          <w:szCs w:val="22"/>
          <w:lang w:val="ka-GE"/>
        </w:rPr>
        <w:t>ბავშვების ჯანდაცვის სერვისების თანადაფინანსება;</w:t>
      </w:r>
    </w:p>
    <w:p w14:paraId="7EE61802" w14:textId="60A865DF" w:rsidR="00F454D4" w:rsidRDefault="00F454D4" w:rsidP="0077229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4.2. გაზრდილია ბავშვების მედიკამენტებით უზრუნველყოფა;</w:t>
      </w:r>
    </w:p>
    <w:p w14:paraId="3C3566A1" w14:textId="125FCF8D" w:rsidR="00F454D4" w:rsidRDefault="00623331" w:rsidP="0077229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4.3</w:t>
      </w:r>
      <w:r w:rsidR="00F454D4">
        <w:rPr>
          <w:rFonts w:ascii="Sylfaen" w:eastAsia="Times New Roman" w:hAnsi="Sylfaen" w:cs="Times New Roman"/>
          <w:color w:val="000000" w:themeColor="text1"/>
          <w:sz w:val="22"/>
          <w:szCs w:val="22"/>
          <w:lang w:val="ka-GE"/>
        </w:rPr>
        <w:t xml:space="preserve">. </w:t>
      </w:r>
      <w:r w:rsidR="00912744">
        <w:rPr>
          <w:rFonts w:ascii="Sylfaen" w:eastAsia="Times New Roman" w:hAnsi="Sylfaen" w:cs="Times New Roman"/>
          <w:color w:val="000000" w:themeColor="text1"/>
          <w:sz w:val="22"/>
          <w:szCs w:val="22"/>
          <w:lang w:val="ka-GE"/>
        </w:rPr>
        <w:t>დანერგილია</w:t>
      </w:r>
      <w:r w:rsidR="00F454D4">
        <w:rPr>
          <w:rFonts w:ascii="Sylfaen" w:eastAsia="Times New Roman" w:hAnsi="Sylfaen" w:cs="Times New Roman"/>
          <w:color w:val="000000" w:themeColor="text1"/>
          <w:sz w:val="22"/>
          <w:szCs w:val="22"/>
          <w:lang w:val="ka-GE"/>
        </w:rPr>
        <w:t xml:space="preserve"> ჯანდაცვის პრ</w:t>
      </w:r>
      <w:r>
        <w:rPr>
          <w:rFonts w:ascii="Sylfaen" w:eastAsia="Times New Roman" w:hAnsi="Sylfaen" w:cs="Times New Roman"/>
          <w:color w:val="000000" w:themeColor="text1"/>
          <w:sz w:val="22"/>
          <w:szCs w:val="22"/>
          <w:lang w:val="ka-GE"/>
        </w:rPr>
        <w:t xml:space="preserve">ევენციული </w:t>
      </w:r>
      <w:r w:rsidR="00F454D4">
        <w:rPr>
          <w:rFonts w:ascii="Sylfaen" w:eastAsia="Times New Roman" w:hAnsi="Sylfaen" w:cs="Times New Roman"/>
          <w:color w:val="000000" w:themeColor="text1"/>
          <w:sz w:val="22"/>
          <w:szCs w:val="22"/>
          <w:lang w:val="ka-GE"/>
        </w:rPr>
        <w:t xml:space="preserve"> პროგრამები ბავშვებისათვის</w:t>
      </w:r>
      <w:r w:rsidR="00912744">
        <w:rPr>
          <w:rFonts w:ascii="Sylfaen" w:eastAsia="Times New Roman" w:hAnsi="Sylfaen" w:cs="Times New Roman"/>
          <w:color w:val="000000" w:themeColor="text1"/>
          <w:sz w:val="22"/>
          <w:szCs w:val="22"/>
          <w:lang w:val="ka-GE"/>
        </w:rPr>
        <w:t xml:space="preserve"> </w:t>
      </w:r>
      <w:r w:rsidR="00F454D4">
        <w:rPr>
          <w:rFonts w:ascii="Sylfaen" w:eastAsia="Times New Roman" w:hAnsi="Sylfaen" w:cs="Times New Roman"/>
          <w:color w:val="000000" w:themeColor="text1"/>
          <w:sz w:val="22"/>
          <w:szCs w:val="22"/>
          <w:lang w:val="ka-GE"/>
        </w:rPr>
        <w:t>- უფასო სამედიცინო სკრინინგი და ფსიქოლოგიური მხარდაჭერის პროგრამა;</w:t>
      </w:r>
    </w:p>
    <w:p w14:paraId="518EF624" w14:textId="2C1934E9" w:rsidR="00554269" w:rsidRDefault="00623331" w:rsidP="0077229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4.4</w:t>
      </w:r>
      <w:r w:rsidR="00554269">
        <w:rPr>
          <w:rFonts w:ascii="Sylfaen" w:eastAsia="Times New Roman" w:hAnsi="Sylfaen" w:cs="Times New Roman"/>
          <w:color w:val="000000" w:themeColor="text1"/>
          <w:sz w:val="22"/>
          <w:szCs w:val="22"/>
          <w:lang w:val="ka-GE"/>
        </w:rPr>
        <w:t>. გაზრდილია მოსახლეობის ინფორმირებულობა, საყოველთაო სამედიცინო დაზღვევის პროგრამის, დაზღვევით სარგებლობის წესების, მუნიციპალიტეტის მხრიდან  თანადაფინანსების პირობებისა და მოცულობის შესახებ.</w:t>
      </w:r>
    </w:p>
    <w:p w14:paraId="77A98724" w14:textId="77777777" w:rsidR="00772294" w:rsidRDefault="00772294" w:rsidP="00105DB6">
      <w:pPr>
        <w:jc w:val="both"/>
        <w:rPr>
          <w:rFonts w:ascii="Sylfaen" w:hAnsi="Sylfaen"/>
          <w:highlight w:val="yellow"/>
          <w:lang w:val="ka-GE"/>
        </w:rPr>
      </w:pPr>
    </w:p>
    <w:p w14:paraId="576F2708" w14:textId="6A994E46" w:rsidR="00912744" w:rsidRPr="004A1D57" w:rsidRDefault="00912744" w:rsidP="00912744">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lastRenderedPageBreak/>
        <w:t xml:space="preserve">სტრატეგიული მიზანი </w:t>
      </w:r>
      <w:r>
        <w:rPr>
          <w:rFonts w:ascii="Sylfaen,Bold" w:eastAsia="Times New Roman" w:hAnsi="Sylfaen,Bold" w:cs="Times New Roman"/>
          <w:b/>
          <w:bCs/>
          <w:i/>
          <w:iCs/>
          <w:color w:val="000000" w:themeColor="text1"/>
          <w:u w:val="single"/>
          <w:lang w:val="ka-GE"/>
        </w:rPr>
        <w:t>5</w:t>
      </w:r>
      <w:r w:rsidRPr="004A1D57">
        <w:rPr>
          <w:rFonts w:ascii="Sylfaen,Bold" w:eastAsia="Times New Roman" w:hAnsi="Sylfaen,Bold" w:cs="Times New Roman"/>
          <w:b/>
          <w:bCs/>
          <w:i/>
          <w:iCs/>
          <w:color w:val="000000" w:themeColor="text1"/>
          <w:u w:val="single"/>
        </w:rPr>
        <w:t xml:space="preserve">. </w:t>
      </w:r>
      <w:r>
        <w:rPr>
          <w:rFonts w:ascii="Sylfaen,Bold" w:eastAsia="Times New Roman" w:hAnsi="Sylfaen,Bold" w:cs="Times New Roman"/>
          <w:b/>
          <w:bCs/>
          <w:i/>
          <w:iCs/>
          <w:color w:val="000000" w:themeColor="text1"/>
          <w:u w:val="single"/>
          <w:lang w:val="ka-GE"/>
        </w:rPr>
        <w:t xml:space="preserve">შეზღუდული შესაძლებლობის მქონე  (შშმ) ბავშვების  ხელშეწყობა </w:t>
      </w:r>
    </w:p>
    <w:p w14:paraId="22BAD9A2" w14:textId="529F4B5E" w:rsidR="00E04737" w:rsidRPr="009F5A2B" w:rsidRDefault="00554269" w:rsidP="009F5A2B">
      <w:pPr>
        <w:jc w:val="both"/>
        <w:rPr>
          <w:rFonts w:ascii="Sylfaen" w:hAnsi="Sylfaen"/>
        </w:rPr>
      </w:pPr>
      <w:r>
        <w:rPr>
          <w:rFonts w:ascii="Sylfaen" w:hAnsi="Sylfaen"/>
          <w:lang w:val="ka-GE"/>
        </w:rPr>
        <w:t>ბავშვთა კეთილდღეობის კვლევის შედეგად გამოვლინდა შეზღუდული შესაძლებლობის მქონე ბავშვების</w:t>
      </w:r>
      <w:r w:rsidR="00860DE0">
        <w:rPr>
          <w:rFonts w:ascii="Sylfaen" w:hAnsi="Sylfaen"/>
          <w:lang w:val="ka-GE"/>
        </w:rPr>
        <w:t>ა</w:t>
      </w:r>
      <w:r>
        <w:rPr>
          <w:rFonts w:ascii="Sylfaen" w:hAnsi="Sylfaen"/>
          <w:lang w:val="ka-GE"/>
        </w:rPr>
        <w:t xml:space="preserve">თვის მხარდამჭერი მუნიციპალური სერვისების </w:t>
      </w:r>
      <w:r w:rsidR="009F5A2B">
        <w:rPr>
          <w:rFonts w:ascii="Sylfaen" w:hAnsi="Sylfaen"/>
          <w:lang w:val="ka-GE"/>
        </w:rPr>
        <w:t xml:space="preserve">კიდევ უფრო გაზრდისა და გაფართოების საჭიროება. ამ კუთხით მნიშვნელოვანია  </w:t>
      </w:r>
      <w:r w:rsidR="00912744">
        <w:rPr>
          <w:rFonts w:ascii="Sylfaen" w:hAnsi="Sylfaen"/>
          <w:lang w:val="ka-GE"/>
        </w:rPr>
        <w:t xml:space="preserve">დონორ და </w:t>
      </w:r>
      <w:r w:rsidR="00912744" w:rsidRPr="00912744">
        <w:rPr>
          <w:rFonts w:ascii="Sylfaen" w:hAnsi="Sylfaen"/>
          <w:lang w:val="ka-GE"/>
        </w:rPr>
        <w:t>არასამთავრობო ორგანიზაციებთან</w:t>
      </w:r>
      <w:r w:rsidR="009F5A2B">
        <w:rPr>
          <w:rFonts w:ascii="Sylfaen" w:hAnsi="Sylfaen"/>
          <w:lang w:val="ka-GE"/>
        </w:rPr>
        <w:t xml:space="preserve"> ურთიერთობა </w:t>
      </w:r>
      <w:r w:rsidR="00912744" w:rsidRPr="00912744">
        <w:rPr>
          <w:rFonts w:ascii="Sylfaen" w:hAnsi="Sylfaen"/>
          <w:lang w:val="ka-GE"/>
        </w:rPr>
        <w:t xml:space="preserve"> შეზღუდული შესაძლებლობის მქონე ბავშვებისათვის დღეს </w:t>
      </w:r>
      <w:r w:rsidR="00912744">
        <w:rPr>
          <w:rFonts w:ascii="Sylfaen" w:hAnsi="Sylfaen"/>
          <w:lang w:val="ka-GE"/>
        </w:rPr>
        <w:t>ხელმისაწვდომი სერვისების გასაუმჯ</w:t>
      </w:r>
      <w:r w:rsidR="009F5A2B">
        <w:rPr>
          <w:rFonts w:ascii="Sylfaen" w:hAnsi="Sylfaen"/>
          <w:lang w:val="ka-GE"/>
        </w:rPr>
        <w:t>ო</w:t>
      </w:r>
      <w:r w:rsidR="00912744">
        <w:rPr>
          <w:rFonts w:ascii="Sylfaen" w:hAnsi="Sylfaen"/>
          <w:lang w:val="ka-GE"/>
        </w:rPr>
        <w:t xml:space="preserve">ბესებლად და ახალი სერვისების </w:t>
      </w:r>
      <w:r w:rsidR="00912744" w:rsidRPr="00912744">
        <w:rPr>
          <w:rFonts w:ascii="Sylfaen" w:hAnsi="Sylfaen"/>
          <w:lang w:val="ka-GE"/>
        </w:rPr>
        <w:t>შესაქმნელად.</w:t>
      </w:r>
      <w:r w:rsidR="00E472F2">
        <w:rPr>
          <w:rFonts w:ascii="Sylfaen" w:hAnsi="Sylfaen"/>
          <w:lang w:val="ka-GE"/>
        </w:rPr>
        <w:t xml:space="preserve"> </w:t>
      </w:r>
      <w:r w:rsidR="00E472F2" w:rsidRPr="00E472F2">
        <w:rPr>
          <w:rFonts w:ascii="Sylfaen" w:hAnsi="Sylfaen"/>
          <w:lang w:val="ka-GE"/>
        </w:rPr>
        <w:t>უნდა შემუშავდეს საშუალოვადიანი გეგმა, რომლის მთავარი მიზანი არის აუცილებელი სოციალური სერვისების</w:t>
      </w:r>
      <w:r w:rsidR="00E04737">
        <w:rPr>
          <w:rFonts w:ascii="Sylfaen" w:hAnsi="Sylfaen"/>
          <w:lang w:val="ka-GE"/>
        </w:rPr>
        <w:t xml:space="preserve"> </w:t>
      </w:r>
      <w:r w:rsidR="00E472F2" w:rsidRPr="00E472F2">
        <w:rPr>
          <w:rFonts w:ascii="Sylfaen" w:hAnsi="Sylfaen"/>
          <w:lang w:val="ka-GE"/>
        </w:rPr>
        <w:t>ხელმისაწვდომობა ყველა შეზღუდული შესაძლებლობის მქონე ბავშვის</w:t>
      </w:r>
      <w:r w:rsidR="00860DE0">
        <w:rPr>
          <w:rFonts w:ascii="Sylfaen" w:hAnsi="Sylfaen"/>
          <w:lang w:val="ka-GE"/>
        </w:rPr>
        <w:t>ა</w:t>
      </w:r>
      <w:r w:rsidR="00E472F2" w:rsidRPr="00E472F2">
        <w:rPr>
          <w:rFonts w:ascii="Sylfaen" w:hAnsi="Sylfaen"/>
          <w:lang w:val="ka-GE"/>
        </w:rPr>
        <w:t>თვის</w:t>
      </w:r>
      <w:r w:rsidR="00860DE0">
        <w:rPr>
          <w:rFonts w:ascii="Sylfaen" w:hAnsi="Sylfaen"/>
          <w:lang w:val="en-GB"/>
        </w:rPr>
        <w:t>.</w:t>
      </w:r>
      <w:r w:rsidR="00860DE0">
        <w:rPr>
          <w:rFonts w:ascii="Sylfaen" w:hAnsi="Sylfaen"/>
          <w:lang w:val="ka-GE"/>
        </w:rPr>
        <w:t xml:space="preserve"> </w:t>
      </w:r>
      <w:r w:rsidR="00E04737">
        <w:rPr>
          <w:rFonts w:ascii="Sylfaen" w:hAnsi="Sylfaen"/>
          <w:lang w:val="ka-GE"/>
        </w:rPr>
        <w:t>ასევე, მნიშვნელოვანია საინფორმაციო კამპანიის წარმოება შეზღუდული შესაძლებელობების მქონე ადამიანების სტიგმატიზაციის დასაძლევად.</w:t>
      </w:r>
    </w:p>
    <w:p w14:paraId="471EC8D0" w14:textId="2E23B16A" w:rsidR="54222347" w:rsidRDefault="54222347" w:rsidP="54222347">
      <w:pPr>
        <w:spacing w:beforeAutospacing="1" w:afterAutospacing="1"/>
        <w:jc w:val="both"/>
        <w:rPr>
          <w:rFonts w:ascii="Sylfaen" w:hAnsi="Sylfaen"/>
          <w:lang w:val="ka-GE"/>
        </w:rPr>
      </w:pPr>
    </w:p>
    <w:p w14:paraId="53FCCD7B" w14:textId="53A958A7" w:rsidR="00912744" w:rsidRPr="00772294" w:rsidRDefault="00912744" w:rsidP="00912744">
      <w:pPr>
        <w:spacing w:before="100" w:beforeAutospacing="1" w:after="100" w:afterAutospacing="1"/>
        <w:jc w:val="both"/>
        <w:rPr>
          <w:rFonts w:ascii="Times New Roman" w:eastAsia="Times New Roman" w:hAnsi="Times New Roman" w:cs="Times New Roman"/>
          <w:i/>
          <w:iCs/>
          <w:color w:val="000000" w:themeColor="text1"/>
          <w:u w:val="single"/>
        </w:rPr>
      </w:pPr>
      <w:r w:rsidRPr="00772294">
        <w:rPr>
          <w:rFonts w:ascii="Sylfaen,Bold" w:eastAsia="Times New Roman" w:hAnsi="Sylfaen,Bold" w:cs="Times New Roman"/>
          <w:i/>
          <w:iCs/>
          <w:color w:val="000000" w:themeColor="text1"/>
          <w:u w:val="single"/>
        </w:rPr>
        <w:t xml:space="preserve">ამოცანები: </w:t>
      </w:r>
    </w:p>
    <w:p w14:paraId="2463C80B" w14:textId="40A6CA07" w:rsidR="00912744" w:rsidRDefault="00E04737" w:rsidP="0091274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5</w:t>
      </w:r>
      <w:r w:rsidR="00912744" w:rsidRPr="004A1D57">
        <w:rPr>
          <w:rFonts w:ascii="Sylfaen" w:eastAsia="Times New Roman" w:hAnsi="Sylfaen" w:cs="Times New Roman"/>
          <w:color w:val="000000" w:themeColor="text1"/>
          <w:sz w:val="22"/>
          <w:szCs w:val="22"/>
        </w:rPr>
        <w:t xml:space="preserve">.1. </w:t>
      </w:r>
      <w:r w:rsidR="00912744">
        <w:rPr>
          <w:rFonts w:ascii="Sylfaen" w:eastAsia="Times New Roman" w:hAnsi="Sylfaen" w:cs="Times New Roman"/>
          <w:color w:val="000000" w:themeColor="text1"/>
          <w:sz w:val="22"/>
          <w:szCs w:val="22"/>
          <w:lang w:val="ka-GE"/>
        </w:rPr>
        <w:t xml:space="preserve">გაზრდილია </w:t>
      </w:r>
      <w:r>
        <w:rPr>
          <w:rFonts w:ascii="Sylfaen" w:eastAsia="Times New Roman" w:hAnsi="Sylfaen" w:cs="Times New Roman"/>
          <w:color w:val="000000" w:themeColor="text1"/>
          <w:sz w:val="22"/>
          <w:szCs w:val="22"/>
          <w:lang w:val="ka-GE"/>
        </w:rPr>
        <w:t>აუტისტური სპექტრის აშლილობის მქონე ბავშვების რეაბილიტაციის პროგრამის მოცვა</w:t>
      </w:r>
      <w:r w:rsidR="00912744">
        <w:rPr>
          <w:rFonts w:ascii="Sylfaen" w:eastAsia="Times New Roman" w:hAnsi="Sylfaen" w:cs="Times New Roman"/>
          <w:color w:val="000000" w:themeColor="text1"/>
          <w:sz w:val="22"/>
          <w:szCs w:val="22"/>
          <w:lang w:val="ka-GE"/>
        </w:rPr>
        <w:t>;</w:t>
      </w:r>
    </w:p>
    <w:p w14:paraId="6E77CAB0" w14:textId="2202FBDC" w:rsidR="00E23D69" w:rsidRDefault="00E04737" w:rsidP="0091274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5</w:t>
      </w:r>
      <w:r w:rsidR="00912744">
        <w:rPr>
          <w:rFonts w:ascii="Sylfaen" w:eastAsia="Times New Roman" w:hAnsi="Sylfaen" w:cs="Times New Roman"/>
          <w:color w:val="000000" w:themeColor="text1"/>
          <w:sz w:val="22"/>
          <w:szCs w:val="22"/>
          <w:lang w:val="ka-GE"/>
        </w:rPr>
        <w:t xml:space="preserve">.2. </w:t>
      </w:r>
      <w:r w:rsidR="00E23D69">
        <w:rPr>
          <w:rFonts w:ascii="Sylfaen" w:eastAsia="Times New Roman" w:hAnsi="Sylfaen" w:cs="Times New Roman"/>
          <w:color w:val="000000" w:themeColor="text1"/>
          <w:sz w:val="22"/>
          <w:szCs w:val="22"/>
          <w:lang w:val="ka-GE"/>
        </w:rPr>
        <w:t>დანერგილია ახალი მუნიციპალური სერვისები შშმ ბავშვების მხარდაჭერის მიზნით;</w:t>
      </w:r>
    </w:p>
    <w:p w14:paraId="22FE181A" w14:textId="5BEDC6F7" w:rsidR="00912744" w:rsidRDefault="009F5A2B" w:rsidP="0091274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5.2</w:t>
      </w:r>
      <w:r w:rsidR="00E23D69">
        <w:rPr>
          <w:rFonts w:ascii="Sylfaen" w:eastAsia="Times New Roman" w:hAnsi="Sylfaen" w:cs="Times New Roman"/>
          <w:color w:val="000000" w:themeColor="text1"/>
          <w:sz w:val="22"/>
          <w:szCs w:val="22"/>
          <w:lang w:val="ka-GE"/>
        </w:rPr>
        <w:t>. გაზრდილია მოსახლეობის ცნობიერება როგორც ინკლუზიის, ასევე შეზღუდული შესაძლებლობების მქონე პირთა სტიგმატიზაციის საკითხებზე</w:t>
      </w:r>
      <w:r w:rsidR="00912744">
        <w:rPr>
          <w:rFonts w:ascii="Sylfaen" w:eastAsia="Times New Roman" w:hAnsi="Sylfaen" w:cs="Times New Roman"/>
          <w:color w:val="000000" w:themeColor="text1"/>
          <w:sz w:val="22"/>
          <w:szCs w:val="22"/>
          <w:lang w:val="ka-GE"/>
        </w:rPr>
        <w:t>;</w:t>
      </w:r>
    </w:p>
    <w:p w14:paraId="08519816" w14:textId="1826245E" w:rsidR="00A0574F" w:rsidRDefault="009F5A2B" w:rsidP="00912744">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5.3</w:t>
      </w:r>
      <w:r w:rsidR="00A0574F" w:rsidRPr="54222347">
        <w:rPr>
          <w:rFonts w:ascii="Sylfaen" w:eastAsia="Times New Roman" w:hAnsi="Sylfaen" w:cs="Times New Roman"/>
          <w:color w:val="000000" w:themeColor="text1"/>
          <w:sz w:val="22"/>
          <w:szCs w:val="22"/>
          <w:lang w:val="ka-GE"/>
        </w:rPr>
        <w:t>. შეზღუდული შესაძლებლობის მქონე ბავშვების მონაცემთა ბაზა განახლებულია;</w:t>
      </w:r>
    </w:p>
    <w:p w14:paraId="56A7C43D" w14:textId="0EC731C3" w:rsidR="54222347" w:rsidRPr="00F87D48" w:rsidRDefault="009F5A2B" w:rsidP="54222347">
      <w:pPr>
        <w:spacing w:beforeAutospacing="1" w:afterAutospacing="1" w:line="259" w:lineRule="auto"/>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5.4</w:t>
      </w:r>
      <w:r w:rsidR="54222347" w:rsidRPr="54222347">
        <w:rPr>
          <w:rFonts w:ascii="Sylfaen" w:eastAsia="Times New Roman" w:hAnsi="Sylfaen" w:cs="Times New Roman"/>
          <w:color w:val="000000" w:themeColor="text1"/>
          <w:sz w:val="22"/>
          <w:szCs w:val="22"/>
          <w:lang w:val="ka-GE"/>
        </w:rPr>
        <w:t xml:space="preserve"> </w:t>
      </w:r>
      <w:r w:rsidR="54222347" w:rsidRPr="00F87D48">
        <w:rPr>
          <w:rFonts w:ascii="Sylfaen" w:eastAsia="Times New Roman" w:hAnsi="Sylfaen" w:cs="Times New Roman"/>
          <w:color w:val="000000" w:themeColor="text1"/>
          <w:sz w:val="22"/>
          <w:szCs w:val="22"/>
          <w:lang w:val="ka-GE"/>
        </w:rPr>
        <w:t>ადრეული ინტერვენციის და რეაბილიტაციის სერვისებსა და სკოლამდელ დაწესებულებებს შორის თანამშრომლობის მექანიზმი შექმნილია</w:t>
      </w:r>
    </w:p>
    <w:p w14:paraId="1F6004C0" w14:textId="148EF2D1" w:rsidR="00105DB6" w:rsidRDefault="00105DB6" w:rsidP="001B0A6A">
      <w:pPr>
        <w:spacing w:before="100" w:beforeAutospacing="1" w:after="100" w:afterAutospacing="1"/>
        <w:jc w:val="both"/>
        <w:rPr>
          <w:rFonts w:ascii="ArialMT" w:eastAsia="Times New Roman" w:hAnsi="ArialMT" w:cs="Times New Roman"/>
          <w:color w:val="000000" w:themeColor="text1"/>
          <w:sz w:val="22"/>
          <w:szCs w:val="22"/>
        </w:rPr>
      </w:pPr>
    </w:p>
    <w:p w14:paraId="3CBB5FBB" w14:textId="7E9441D2" w:rsidR="00E23D69" w:rsidRPr="004A1D57" w:rsidRDefault="00E23D69" w:rsidP="00E23D69">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t xml:space="preserve">სტრატეგიული მიზანი </w:t>
      </w:r>
      <w:r>
        <w:rPr>
          <w:rFonts w:ascii="Sylfaen,Bold" w:eastAsia="Times New Roman" w:hAnsi="Sylfaen,Bold" w:cs="Times New Roman"/>
          <w:b/>
          <w:bCs/>
          <w:i/>
          <w:iCs/>
          <w:color w:val="000000" w:themeColor="text1"/>
          <w:u w:val="single"/>
          <w:lang w:val="ka-GE"/>
        </w:rPr>
        <w:t>6</w:t>
      </w:r>
      <w:r w:rsidRPr="004A1D57">
        <w:rPr>
          <w:rFonts w:ascii="Sylfaen,Bold" w:eastAsia="Times New Roman" w:hAnsi="Sylfaen,Bold" w:cs="Times New Roman"/>
          <w:b/>
          <w:bCs/>
          <w:i/>
          <w:iCs/>
          <w:color w:val="000000" w:themeColor="text1"/>
          <w:u w:val="single"/>
        </w:rPr>
        <w:t xml:space="preserve">. </w:t>
      </w:r>
      <w:r>
        <w:rPr>
          <w:rFonts w:ascii="Sylfaen,Bold" w:eastAsia="Times New Roman" w:hAnsi="Sylfaen,Bold" w:cs="Times New Roman"/>
          <w:b/>
          <w:bCs/>
          <w:i/>
          <w:iCs/>
          <w:color w:val="000000" w:themeColor="text1"/>
          <w:u w:val="single"/>
          <w:lang w:val="ka-GE"/>
        </w:rPr>
        <w:t>ბავშვის დასვენების</w:t>
      </w:r>
      <w:r w:rsidR="00A0574F">
        <w:rPr>
          <w:rFonts w:ascii="Sylfaen,Bold" w:eastAsia="Times New Roman" w:hAnsi="Sylfaen,Bold" w:cs="Times New Roman"/>
          <w:b/>
          <w:bCs/>
          <w:i/>
          <w:iCs/>
          <w:color w:val="000000" w:themeColor="text1"/>
          <w:u w:val="single"/>
          <w:lang w:val="ka-GE"/>
        </w:rPr>
        <w:t xml:space="preserve">ა და </w:t>
      </w:r>
      <w:r>
        <w:rPr>
          <w:rFonts w:ascii="Sylfaen,Bold" w:eastAsia="Times New Roman" w:hAnsi="Sylfaen,Bold" w:cs="Times New Roman"/>
          <w:b/>
          <w:bCs/>
          <w:i/>
          <w:iCs/>
          <w:color w:val="000000" w:themeColor="text1"/>
          <w:u w:val="single"/>
          <w:lang w:val="ka-GE"/>
        </w:rPr>
        <w:t>გართობის ხელშეწყობა</w:t>
      </w:r>
      <w:r w:rsidR="00A0574F">
        <w:rPr>
          <w:rFonts w:ascii="Sylfaen,Bold" w:eastAsia="Times New Roman" w:hAnsi="Sylfaen,Bold" w:cs="Times New Roman"/>
          <w:b/>
          <w:bCs/>
          <w:i/>
          <w:iCs/>
          <w:color w:val="000000" w:themeColor="text1"/>
          <w:u w:val="single"/>
          <w:lang w:val="ka-GE"/>
        </w:rPr>
        <w:t>, ცხოვრების ჯანსაღი წესის პოპულარიზაცია</w:t>
      </w:r>
      <w:r>
        <w:rPr>
          <w:rFonts w:ascii="Sylfaen,Bold" w:eastAsia="Times New Roman" w:hAnsi="Sylfaen,Bold" w:cs="Times New Roman"/>
          <w:b/>
          <w:bCs/>
          <w:i/>
          <w:iCs/>
          <w:color w:val="000000" w:themeColor="text1"/>
          <w:u w:val="single"/>
          <w:lang w:val="ka-GE"/>
        </w:rPr>
        <w:t xml:space="preserve"> </w:t>
      </w:r>
    </w:p>
    <w:p w14:paraId="3776108E" w14:textId="69EF17AA" w:rsidR="00F43FDC" w:rsidRDefault="0066209A" w:rsidP="00E23D69">
      <w:pPr>
        <w:jc w:val="both"/>
        <w:rPr>
          <w:rFonts w:ascii="Sylfaen" w:hAnsi="Sylfaen" w:cstheme="minorHAnsi"/>
          <w:bCs/>
          <w:lang w:val="ka-GE"/>
        </w:rPr>
      </w:pPr>
      <w:r>
        <w:rPr>
          <w:rFonts w:ascii="Sylfaen" w:hAnsi="Sylfaen" w:cstheme="minorHAnsi"/>
          <w:bCs/>
          <w:lang w:val="ka-GE"/>
        </w:rPr>
        <w:t>ბათუმ</w:t>
      </w:r>
      <w:r w:rsidR="00A0574F">
        <w:rPr>
          <w:rFonts w:ascii="Sylfaen" w:hAnsi="Sylfaen" w:cstheme="minorHAnsi"/>
          <w:bCs/>
          <w:lang w:val="ka-GE"/>
        </w:rPr>
        <w:t xml:space="preserve">ში არსებული სარეკრეაციო და დასასვენებელი პარკების </w:t>
      </w:r>
      <w:r w:rsidR="00F43FDC">
        <w:rPr>
          <w:rFonts w:ascii="Sylfaen" w:hAnsi="Sylfaen" w:cstheme="minorHAnsi"/>
          <w:bCs/>
          <w:lang w:val="ka-GE"/>
        </w:rPr>
        <w:t>აქტიური</w:t>
      </w:r>
      <w:r w:rsidR="00A0574F">
        <w:rPr>
          <w:rFonts w:ascii="Sylfaen" w:hAnsi="Sylfaen" w:cstheme="minorHAnsi"/>
          <w:bCs/>
          <w:lang w:val="ka-GE"/>
        </w:rPr>
        <w:t xml:space="preserve"> რეაბილიტაციის მიუხედავად, მწვანე სივრცეების ხელმისაწვდომობა ადგილობრივი მოსახლეობის გარკვეული ნაწილისთვის კვლავ მნიშვნელოვან გამოწვევად რჩებ</w:t>
      </w:r>
      <w:r w:rsidR="00F43FDC">
        <w:rPr>
          <w:rFonts w:ascii="Sylfaen" w:hAnsi="Sylfaen" w:cstheme="minorHAnsi"/>
          <w:bCs/>
          <w:lang w:val="ka-GE"/>
        </w:rPr>
        <w:t>ა</w:t>
      </w:r>
      <w:r w:rsidR="00A0574F">
        <w:rPr>
          <w:rFonts w:ascii="Sylfaen" w:hAnsi="Sylfaen" w:cstheme="minorHAnsi"/>
          <w:bCs/>
          <w:lang w:val="ka-GE"/>
        </w:rPr>
        <w:t xml:space="preserve">. </w:t>
      </w:r>
      <w:r w:rsidR="00F43FDC">
        <w:rPr>
          <w:rFonts w:ascii="Sylfaen" w:hAnsi="Sylfaen" w:cstheme="minorHAnsi"/>
          <w:bCs/>
          <w:lang w:val="ka-GE"/>
        </w:rPr>
        <w:t xml:space="preserve">მოსახლეობის დიდ ნაწილს სჭირდება მუნიციპალური ტრანსპორტით სარგებლობა, დასასვებენებელ პარკში ან საბავშო მოედანზე მისასვლელად. </w:t>
      </w:r>
    </w:p>
    <w:p w14:paraId="54ABDE5A" w14:textId="77777777" w:rsidR="00F43FDC" w:rsidRDefault="00F43FDC" w:rsidP="00E23D69">
      <w:pPr>
        <w:jc w:val="both"/>
        <w:rPr>
          <w:rFonts w:ascii="Sylfaen" w:hAnsi="Sylfaen" w:cstheme="minorHAnsi"/>
          <w:bCs/>
          <w:lang w:val="ka-GE"/>
        </w:rPr>
      </w:pPr>
    </w:p>
    <w:p w14:paraId="7B545595" w14:textId="32A9CEFA" w:rsidR="00E472F2" w:rsidRDefault="00F43FDC" w:rsidP="00E23D69">
      <w:pPr>
        <w:jc w:val="both"/>
        <w:rPr>
          <w:rFonts w:ascii="Sylfaen" w:hAnsi="Sylfaen" w:cstheme="minorHAnsi"/>
          <w:bCs/>
          <w:lang w:val="ka-GE"/>
        </w:rPr>
      </w:pPr>
      <w:r>
        <w:rPr>
          <w:rFonts w:ascii="Sylfaen" w:hAnsi="Sylfaen" w:cstheme="minorHAnsi"/>
          <w:bCs/>
          <w:lang w:val="ka-GE"/>
        </w:rPr>
        <w:lastRenderedPageBreak/>
        <w:t xml:space="preserve">სკვერებისა და საბავშო მოედნების ნაწილი ისევ დაზიანებულია და საჭიროებს აღდგენასა და განახლებას, ნაწილი კი არ არის ადაპტირებული შეზღუდული შესაძლებლობის მქონე პირთათვის.  </w:t>
      </w:r>
    </w:p>
    <w:p w14:paraId="0BEB97B1" w14:textId="6827068A" w:rsidR="00E472F2" w:rsidRDefault="00E472F2" w:rsidP="00E23D69">
      <w:pPr>
        <w:jc w:val="both"/>
        <w:rPr>
          <w:rFonts w:ascii="Sylfaen" w:hAnsi="Sylfaen" w:cstheme="minorHAnsi"/>
          <w:bCs/>
          <w:lang w:val="ka-GE"/>
        </w:rPr>
      </w:pPr>
    </w:p>
    <w:p w14:paraId="021130E6" w14:textId="506B6C8B" w:rsidR="00A0574F" w:rsidRPr="00854F63" w:rsidRDefault="00A0574F" w:rsidP="54222347">
      <w:pPr>
        <w:spacing w:line="259" w:lineRule="auto"/>
        <w:jc w:val="both"/>
        <w:rPr>
          <w:rFonts w:ascii="Sylfaen" w:hAnsi="Sylfaen"/>
          <w:lang w:val="ka-GE"/>
        </w:rPr>
      </w:pPr>
      <w:r>
        <w:rPr>
          <w:rFonts w:ascii="Sylfaen" w:hAnsi="Sylfaen"/>
          <w:lang w:val="ka-GE"/>
        </w:rPr>
        <w:t>მნიშვნელოვანია</w:t>
      </w:r>
      <w:r w:rsidR="00F43FDC">
        <w:rPr>
          <w:rFonts w:ascii="Sylfaen" w:hAnsi="Sylfaen"/>
          <w:lang w:val="ka-GE"/>
        </w:rPr>
        <w:t>, რომ სკვერების, საბავშვო მოედნებისა და პარკების</w:t>
      </w:r>
      <w:r>
        <w:rPr>
          <w:rFonts w:ascii="Sylfaen" w:hAnsi="Sylfaen"/>
          <w:lang w:val="ka-GE"/>
        </w:rPr>
        <w:t xml:space="preserve"> </w:t>
      </w:r>
      <w:r w:rsidR="00F43FDC">
        <w:rPr>
          <w:rFonts w:ascii="Sylfaen" w:hAnsi="Sylfaen"/>
          <w:lang w:val="ka-GE"/>
        </w:rPr>
        <w:t xml:space="preserve">მშენებლობისა და </w:t>
      </w:r>
      <w:r>
        <w:rPr>
          <w:rFonts w:ascii="Sylfaen" w:hAnsi="Sylfaen"/>
          <w:lang w:val="ka-GE"/>
        </w:rPr>
        <w:t>სარემონტო სამუშაოების</w:t>
      </w:r>
      <w:r w:rsidR="00F43FDC">
        <w:rPr>
          <w:rFonts w:ascii="Sylfaen" w:hAnsi="Sylfaen"/>
          <w:lang w:val="ka-GE"/>
        </w:rPr>
        <w:t xml:space="preserve"> წარმოების</w:t>
      </w:r>
      <w:r>
        <w:rPr>
          <w:rFonts w:ascii="Sylfaen" w:hAnsi="Sylfaen"/>
          <w:lang w:val="ka-GE"/>
        </w:rPr>
        <w:t xml:space="preserve"> ტემპი შენარჩუნ</w:t>
      </w:r>
      <w:r w:rsidR="00F43FDC">
        <w:rPr>
          <w:rFonts w:ascii="Sylfaen" w:hAnsi="Sylfaen"/>
          <w:lang w:val="ka-GE"/>
        </w:rPr>
        <w:t>დეს</w:t>
      </w:r>
      <w:r>
        <w:rPr>
          <w:rFonts w:ascii="Sylfaen" w:hAnsi="Sylfaen"/>
          <w:lang w:val="ka-GE"/>
        </w:rPr>
        <w:t>, რათა მოხდეს მუნიციპალიტეტის გრძელვადიანი მიზნის მიღწევა - რეკრეაციული სივრცეების ხელმისაწვდომობ</w:t>
      </w:r>
      <w:r w:rsidR="00F43FDC">
        <w:rPr>
          <w:rFonts w:ascii="Sylfaen" w:hAnsi="Sylfaen"/>
          <w:lang w:val="ka-GE"/>
        </w:rPr>
        <w:t>ის</w:t>
      </w:r>
      <w:r>
        <w:rPr>
          <w:rFonts w:ascii="Sylfaen" w:hAnsi="Sylfaen"/>
          <w:lang w:val="ka-GE"/>
        </w:rPr>
        <w:t xml:space="preserve"> უზრუნველყოფა ყველა </w:t>
      </w:r>
      <w:r w:rsidR="00F43FDC">
        <w:rPr>
          <w:rFonts w:ascii="Sylfaen" w:hAnsi="Sylfaen"/>
          <w:lang w:val="ka-GE"/>
        </w:rPr>
        <w:t>ბავშვისთვის</w:t>
      </w:r>
      <w:r>
        <w:rPr>
          <w:rFonts w:ascii="Sylfaen" w:hAnsi="Sylfaen"/>
          <w:lang w:val="ka-GE"/>
        </w:rPr>
        <w:t>.</w:t>
      </w:r>
      <w:r w:rsidRPr="54222347">
        <w:rPr>
          <w:rFonts w:ascii="Sylfaen" w:hAnsi="Sylfaen"/>
          <w:lang w:val="ka-GE"/>
        </w:rPr>
        <w:t xml:space="preserve"> ამასთანავე </w:t>
      </w:r>
      <w:r w:rsidR="54222347" w:rsidRPr="00F87D48">
        <w:rPr>
          <w:rFonts w:ascii="Sylfaen" w:hAnsi="Sylfaen"/>
          <w:lang w:val="ka-GE"/>
        </w:rPr>
        <w:t>პარკები, სარეკრეაციო ზონები უნდა ითვალისწინებდეს ყველა ასაკის ბავშვების განვითარების თავისებურებებს და ინტერესებს</w:t>
      </w:r>
      <w:r w:rsidR="54222347" w:rsidRPr="54222347">
        <w:rPr>
          <w:rFonts w:ascii="Sylfaen" w:hAnsi="Sylfaen"/>
          <w:lang w:val="ka-GE"/>
        </w:rPr>
        <w:t xml:space="preserve">. </w:t>
      </w:r>
      <w:r w:rsidR="54222347" w:rsidRPr="54222347">
        <w:rPr>
          <w:rFonts w:ascii="Segoe UI" w:eastAsia="Segoe UI" w:hAnsi="Segoe UI" w:cs="Segoe UI"/>
          <w:color w:val="333333"/>
          <w:sz w:val="18"/>
          <w:szCs w:val="18"/>
          <w:lang w:val="ka-GE"/>
        </w:rPr>
        <w:t>ძ</w:t>
      </w:r>
      <w:r w:rsidR="54222347" w:rsidRPr="00F87D48">
        <w:rPr>
          <w:rFonts w:ascii="Sylfaen" w:hAnsi="Sylfaen"/>
          <w:lang w:val="ka-GE"/>
        </w:rPr>
        <w:t>ალიან მნიშვნელოვანია პარკების მოწყობისას ადგილობრივი მოსახლე ბავშვების ჩართვა პროექტირების პროცესში, მათ შორის ადრეული ასაკის ბავშვების</w:t>
      </w:r>
      <w:r w:rsidR="54222347" w:rsidRPr="54222347">
        <w:rPr>
          <w:rFonts w:ascii="Sylfaen" w:hAnsi="Sylfaen"/>
          <w:lang w:val="ka-GE"/>
        </w:rPr>
        <w:t xml:space="preserve">. </w:t>
      </w:r>
    </w:p>
    <w:p w14:paraId="3C32C08A" w14:textId="77777777" w:rsidR="00E472F2" w:rsidRPr="00E472F2" w:rsidRDefault="00E472F2" w:rsidP="00E23D69">
      <w:pPr>
        <w:jc w:val="both"/>
        <w:rPr>
          <w:rFonts w:ascii="Sylfaen" w:hAnsi="Sylfaen"/>
        </w:rPr>
      </w:pPr>
    </w:p>
    <w:p w14:paraId="37537BBB" w14:textId="77777777" w:rsidR="00E23D69" w:rsidRPr="00772294" w:rsidRDefault="00E23D69" w:rsidP="00E23D69">
      <w:pPr>
        <w:spacing w:before="100" w:beforeAutospacing="1" w:after="100" w:afterAutospacing="1"/>
        <w:jc w:val="both"/>
        <w:rPr>
          <w:rFonts w:ascii="Times New Roman" w:eastAsia="Times New Roman" w:hAnsi="Times New Roman" w:cs="Times New Roman"/>
          <w:i/>
          <w:iCs/>
          <w:color w:val="000000" w:themeColor="text1"/>
          <w:u w:val="single"/>
        </w:rPr>
      </w:pPr>
      <w:r w:rsidRPr="00772294">
        <w:rPr>
          <w:rFonts w:ascii="Sylfaen,Bold" w:eastAsia="Times New Roman" w:hAnsi="Sylfaen,Bold" w:cs="Times New Roman"/>
          <w:i/>
          <w:iCs/>
          <w:color w:val="000000" w:themeColor="text1"/>
          <w:u w:val="single"/>
        </w:rPr>
        <w:t xml:space="preserve">ამოცანები: </w:t>
      </w:r>
    </w:p>
    <w:p w14:paraId="18BE7599" w14:textId="178119C4" w:rsidR="00E23D69" w:rsidRDefault="00F43FDC" w:rsidP="00E23D69">
      <w:pPr>
        <w:spacing w:before="100" w:beforeAutospacing="1" w:after="100" w:afterAutospacing="1"/>
        <w:jc w:val="both"/>
        <w:rPr>
          <w:rFonts w:ascii="Sylfaen" w:eastAsia="Times New Roman" w:hAnsi="Sylfaen" w:cs="Times New Roman"/>
          <w:color w:val="000000" w:themeColor="text1"/>
          <w:sz w:val="22"/>
          <w:szCs w:val="22"/>
          <w:lang w:val="ka-GE"/>
        </w:rPr>
      </w:pPr>
      <w:r w:rsidRPr="54222347">
        <w:rPr>
          <w:rFonts w:ascii="Sylfaen" w:eastAsia="Times New Roman" w:hAnsi="Sylfaen" w:cs="Times New Roman"/>
          <w:color w:val="000000" w:themeColor="text1"/>
          <w:sz w:val="22"/>
          <w:szCs w:val="22"/>
          <w:lang w:val="ka-GE"/>
        </w:rPr>
        <w:t>6</w:t>
      </w:r>
      <w:r w:rsidR="00E23D69" w:rsidRPr="54222347">
        <w:rPr>
          <w:rFonts w:ascii="Sylfaen" w:eastAsia="Times New Roman" w:hAnsi="Sylfaen" w:cs="Times New Roman"/>
          <w:color w:val="000000" w:themeColor="text1"/>
          <w:sz w:val="22"/>
          <w:szCs w:val="22"/>
        </w:rPr>
        <w:t xml:space="preserve">.1. </w:t>
      </w:r>
      <w:r w:rsidR="00E23D69" w:rsidRPr="54222347">
        <w:rPr>
          <w:rFonts w:ascii="Sylfaen" w:eastAsia="Times New Roman" w:hAnsi="Sylfaen" w:cs="Times New Roman"/>
          <w:color w:val="000000" w:themeColor="text1"/>
          <w:sz w:val="22"/>
          <w:szCs w:val="22"/>
          <w:lang w:val="ka-GE"/>
        </w:rPr>
        <w:t xml:space="preserve">გაზრდილია </w:t>
      </w:r>
      <w:r w:rsidRPr="54222347">
        <w:rPr>
          <w:rFonts w:ascii="Sylfaen" w:eastAsia="Times New Roman" w:hAnsi="Sylfaen" w:cs="Times New Roman"/>
          <w:color w:val="000000" w:themeColor="text1"/>
          <w:sz w:val="22"/>
          <w:szCs w:val="22"/>
          <w:lang w:val="ka-GE"/>
        </w:rPr>
        <w:t>დასასვენებელი პარკების, სარეკრეაციო ზონების, სათამაშო და სპორტული მოედნების რაოდენობა ყველას ასაკის ბავშვების საჭიროებე</w:t>
      </w:r>
      <w:r w:rsidR="00A67B61">
        <w:rPr>
          <w:rFonts w:ascii="Sylfaen" w:eastAsia="Times New Roman" w:hAnsi="Sylfaen" w:cs="Times New Roman"/>
          <w:color w:val="000000" w:themeColor="text1"/>
          <w:sz w:val="22"/>
          <w:szCs w:val="22"/>
          <w:lang w:val="ka-GE"/>
        </w:rPr>
        <w:t>ბ</w:t>
      </w:r>
      <w:r w:rsidRPr="54222347">
        <w:rPr>
          <w:rFonts w:ascii="Sylfaen" w:eastAsia="Times New Roman" w:hAnsi="Sylfaen" w:cs="Times New Roman"/>
          <w:color w:val="000000" w:themeColor="text1"/>
          <w:sz w:val="22"/>
          <w:szCs w:val="22"/>
          <w:lang w:val="ka-GE"/>
        </w:rPr>
        <w:t xml:space="preserve">ის გათვალისწინებით, </w:t>
      </w:r>
      <w:r w:rsidR="0022064C" w:rsidRPr="54222347">
        <w:rPr>
          <w:rFonts w:ascii="Sylfaen" w:eastAsia="Times New Roman" w:hAnsi="Sylfaen" w:cs="Times New Roman"/>
          <w:color w:val="000000" w:themeColor="text1"/>
          <w:sz w:val="22"/>
          <w:szCs w:val="22"/>
          <w:lang w:val="ka-GE"/>
        </w:rPr>
        <w:t xml:space="preserve">გაზრდილია ბავშვების ხელმისაწვდომობა სარეკრეაციო და დასასვენებელ სივრცეებზე; </w:t>
      </w:r>
    </w:p>
    <w:p w14:paraId="5DB23F0E" w14:textId="52CB6DFD" w:rsidR="00E23D69" w:rsidRDefault="0022064C" w:rsidP="00E23D69">
      <w:pPr>
        <w:spacing w:before="100" w:beforeAutospacing="1" w:after="100" w:afterAutospacing="1"/>
        <w:jc w:val="both"/>
        <w:rPr>
          <w:rFonts w:ascii="Sylfaen" w:eastAsia="Times New Roman" w:hAnsi="Sylfaen" w:cs="Times New Roman"/>
          <w:color w:val="000000" w:themeColor="text1"/>
          <w:sz w:val="22"/>
          <w:szCs w:val="22"/>
          <w:lang w:val="ka-GE"/>
        </w:rPr>
      </w:pPr>
      <w:r>
        <w:rPr>
          <w:rFonts w:ascii="Sylfaen" w:eastAsia="Times New Roman" w:hAnsi="Sylfaen" w:cs="Times New Roman"/>
          <w:color w:val="000000" w:themeColor="text1"/>
          <w:sz w:val="22"/>
          <w:szCs w:val="22"/>
          <w:lang w:val="ka-GE"/>
        </w:rPr>
        <w:t>6</w:t>
      </w:r>
      <w:r w:rsidR="00E23D69">
        <w:rPr>
          <w:rFonts w:ascii="Sylfaen" w:eastAsia="Times New Roman" w:hAnsi="Sylfaen" w:cs="Times New Roman"/>
          <w:color w:val="000000" w:themeColor="text1"/>
          <w:sz w:val="22"/>
          <w:szCs w:val="22"/>
          <w:lang w:val="ka-GE"/>
        </w:rPr>
        <w:t xml:space="preserve">.2. </w:t>
      </w:r>
      <w:r>
        <w:rPr>
          <w:rFonts w:ascii="Sylfaen" w:eastAsia="Times New Roman" w:hAnsi="Sylfaen" w:cs="Times New Roman"/>
          <w:color w:val="000000" w:themeColor="text1"/>
          <w:sz w:val="22"/>
          <w:szCs w:val="22"/>
          <w:lang w:val="ka-GE"/>
        </w:rPr>
        <w:t xml:space="preserve">ძველი სტანდარტით გაშენებული სკვერები, პარკები, სარეკრეაციო სივრცეები, ასევე სათამაშო და სპორტული მოედნები ადაპტირებულია შშმ პირთა საჭიროების შესაბამისად; </w:t>
      </w:r>
    </w:p>
    <w:p w14:paraId="00389388" w14:textId="37F441EB" w:rsidR="54222347" w:rsidRDefault="54222347" w:rsidP="54222347">
      <w:pPr>
        <w:spacing w:beforeAutospacing="1" w:afterAutospacing="1"/>
        <w:jc w:val="both"/>
        <w:rPr>
          <w:rFonts w:ascii="Sylfaen" w:eastAsia="Times New Roman" w:hAnsi="Sylfaen" w:cs="Times New Roman"/>
          <w:color w:val="000000" w:themeColor="text1"/>
          <w:sz w:val="22"/>
          <w:szCs w:val="22"/>
          <w:lang w:val="ka-GE"/>
        </w:rPr>
      </w:pPr>
    </w:p>
    <w:p w14:paraId="64C36E39" w14:textId="77777777" w:rsidR="0022064C" w:rsidRDefault="0022064C" w:rsidP="0022064C">
      <w:pPr>
        <w:spacing w:before="100" w:beforeAutospacing="1" w:after="100" w:afterAutospacing="1"/>
        <w:jc w:val="both"/>
        <w:rPr>
          <w:rFonts w:ascii="Sylfaen,Bold" w:eastAsia="Times New Roman" w:hAnsi="Sylfaen,Bold" w:cs="Times New Roman"/>
          <w:b/>
          <w:bCs/>
          <w:i/>
          <w:iCs/>
          <w:color w:val="000000" w:themeColor="text1"/>
          <w:u w:val="single"/>
        </w:rPr>
      </w:pPr>
    </w:p>
    <w:p w14:paraId="056947FD" w14:textId="0F06CAF3" w:rsidR="0022064C" w:rsidRPr="004A1D57" w:rsidRDefault="0022064C" w:rsidP="0022064C">
      <w:pPr>
        <w:spacing w:before="100" w:beforeAutospacing="1" w:after="100" w:afterAutospacing="1"/>
        <w:jc w:val="both"/>
        <w:rPr>
          <w:rFonts w:ascii="Times New Roman" w:eastAsia="Times New Roman" w:hAnsi="Times New Roman" w:cs="Times New Roman"/>
          <w:b/>
          <w:bCs/>
          <w:i/>
          <w:iCs/>
          <w:color w:val="000000" w:themeColor="text1"/>
          <w:u w:val="single"/>
        </w:rPr>
      </w:pPr>
      <w:r w:rsidRPr="004A1D57">
        <w:rPr>
          <w:rFonts w:ascii="Sylfaen,Bold" w:eastAsia="Times New Roman" w:hAnsi="Sylfaen,Bold" w:cs="Times New Roman"/>
          <w:b/>
          <w:bCs/>
          <w:i/>
          <w:iCs/>
          <w:color w:val="000000" w:themeColor="text1"/>
          <w:u w:val="single"/>
        </w:rPr>
        <w:t xml:space="preserve">სტრატეგიული მიზანი </w:t>
      </w:r>
      <w:r>
        <w:rPr>
          <w:rFonts w:ascii="Sylfaen,Bold" w:eastAsia="Times New Roman" w:hAnsi="Sylfaen,Bold" w:cs="Times New Roman"/>
          <w:b/>
          <w:bCs/>
          <w:i/>
          <w:iCs/>
          <w:color w:val="000000" w:themeColor="text1"/>
          <w:u w:val="single"/>
          <w:lang w:val="ka-GE"/>
        </w:rPr>
        <w:t>7</w:t>
      </w:r>
      <w:r w:rsidRPr="004A1D57">
        <w:rPr>
          <w:rFonts w:ascii="Sylfaen,Bold" w:eastAsia="Times New Roman" w:hAnsi="Sylfaen,Bold" w:cs="Times New Roman"/>
          <w:b/>
          <w:bCs/>
          <w:i/>
          <w:iCs/>
          <w:color w:val="000000" w:themeColor="text1"/>
          <w:u w:val="single"/>
        </w:rPr>
        <w:t xml:space="preserve">. </w:t>
      </w:r>
      <w:r>
        <w:rPr>
          <w:rFonts w:ascii="Sylfaen,Bold" w:eastAsia="Times New Roman" w:hAnsi="Sylfaen,Bold" w:cs="Times New Roman"/>
          <w:b/>
          <w:bCs/>
          <w:i/>
          <w:iCs/>
          <w:color w:val="000000" w:themeColor="text1"/>
          <w:u w:val="single"/>
          <w:lang w:val="ka-GE"/>
        </w:rPr>
        <w:t>ბავშვებისა და ახალგარდების ჩართულობა მათთვის მნიშვნელოვან საკითხებზე გადაწყვეტილების მიღების პროცესში</w:t>
      </w:r>
    </w:p>
    <w:p w14:paraId="509B8E84" w14:textId="1588EB60" w:rsidR="0022064C" w:rsidRPr="009639D8" w:rsidRDefault="0022064C" w:rsidP="0022064C">
      <w:pPr>
        <w:jc w:val="both"/>
        <w:rPr>
          <w:rFonts w:ascii="Sylfaen" w:hAnsi="Sylfaen"/>
          <w:lang w:val="ka-GE"/>
        </w:rPr>
      </w:pPr>
      <w:r w:rsidRPr="00402B00">
        <w:rPr>
          <w:rFonts w:ascii="Sylfaen" w:hAnsi="Sylfaen"/>
          <w:lang w:val="ka-GE"/>
        </w:rPr>
        <w:t>გაეროს ბავშვის უფლებათა კონვენციის მე-12 მუხლი განსაზღვრავს მონაწილე სახელმწიფოების ვალდებულებას, „უზრუნველყონ საკუთარი შეხედულებების ჩამოყალიბების უნარის მქონე ბავშვის უფლება, თავისუფლად გამოთქვას თავისი შეხედულებები ნებისმიერ საკითხზე, რომელიც მას ეხება, ამასთან,</w:t>
      </w:r>
      <w:r>
        <w:rPr>
          <w:rFonts w:ascii="Sylfaen" w:hAnsi="Sylfaen"/>
          <w:lang w:val="ka-GE"/>
        </w:rPr>
        <w:t xml:space="preserve"> ბავშვის შეხედულებებს სათანადო ყურადღება ეთმობა მისი ასაკისა და სიმწიფის შესაბამისად.“ ეს უფლება აღიარებული და გარანტირებულია საქართველოს ბავშვის უფლებათა კოდექსის მიხედვითაც.  მუნიციპალიტეტმა უნდა შექმნას მექანიზმები ბავშვებისა და მოზარდების ჩართულობისთვის და უზრუნველყოს მათი მოსაზრებების ასახვა ბავშვებთან დაკავშირებულ ყველა გადაწყვეტილებაში. ბავშვებისა და მოზარდების მონაწილეობა ხელს უწყობს უფრო ეფექტიანი</w:t>
      </w:r>
      <w:r w:rsidR="000343AF">
        <w:rPr>
          <w:rFonts w:ascii="Sylfaen" w:hAnsi="Sylfaen"/>
          <w:lang w:val="ka-GE"/>
        </w:rPr>
        <w:t xml:space="preserve"> და ბავშვის საჭიროებებზე მორგებული</w:t>
      </w:r>
      <w:r>
        <w:rPr>
          <w:rFonts w:ascii="Sylfaen" w:hAnsi="Sylfaen"/>
          <w:lang w:val="ka-GE"/>
        </w:rPr>
        <w:t xml:space="preserve"> პოლიტიკის შემუშავებასა და განხორციელებას.</w:t>
      </w:r>
    </w:p>
    <w:p w14:paraId="1C53B56A" w14:textId="77777777" w:rsidR="000343AF" w:rsidRDefault="000343AF" w:rsidP="0022064C">
      <w:pPr>
        <w:jc w:val="both"/>
        <w:rPr>
          <w:rFonts w:ascii="Sylfaen" w:hAnsi="Sylfaen"/>
          <w:lang w:val="ka-GE"/>
        </w:rPr>
      </w:pPr>
    </w:p>
    <w:p w14:paraId="52137C7C" w14:textId="5971AC63" w:rsidR="0022064C" w:rsidRDefault="000343AF" w:rsidP="0022064C">
      <w:pPr>
        <w:jc w:val="both"/>
        <w:rPr>
          <w:rFonts w:ascii="Sylfaen" w:hAnsi="Sylfaen" w:cstheme="minorHAnsi"/>
          <w:bCs/>
          <w:lang w:val="ka-GE"/>
        </w:rPr>
      </w:pPr>
      <w:r>
        <w:rPr>
          <w:rFonts w:ascii="Sylfaen" w:hAnsi="Sylfaen"/>
          <w:lang w:val="ka-GE"/>
        </w:rPr>
        <w:t>ბავშვებთან დაკავშირებულ ყველა მუნიციპალურ პროგრამას/პროექტს უნდა ჰქონდეს მკაფიო მონაწილეობითი ინსტრუმენტი როგორც დაგეგმვის, ასევე განხორციელებისა და შეფასების ეტაპებზე ბავშვების ჩართულობისთვის.</w:t>
      </w:r>
    </w:p>
    <w:p w14:paraId="4CB069CE" w14:textId="77777777" w:rsidR="00E472F2" w:rsidRPr="00E472F2" w:rsidRDefault="00E472F2" w:rsidP="0022064C">
      <w:pPr>
        <w:jc w:val="both"/>
        <w:rPr>
          <w:rFonts w:ascii="Sylfaen" w:hAnsi="Sylfaen"/>
        </w:rPr>
      </w:pPr>
    </w:p>
    <w:p w14:paraId="5D450FBD" w14:textId="77777777" w:rsidR="0022064C" w:rsidRPr="00535460" w:rsidRDefault="0022064C" w:rsidP="0022064C">
      <w:pPr>
        <w:spacing w:before="100" w:beforeAutospacing="1" w:after="100" w:afterAutospacing="1"/>
        <w:jc w:val="both"/>
        <w:rPr>
          <w:rFonts w:ascii="Times New Roman" w:eastAsia="Times New Roman" w:hAnsi="Times New Roman" w:cs="Times New Roman"/>
          <w:i/>
          <w:iCs/>
          <w:color w:val="000000" w:themeColor="text1"/>
          <w:u w:val="single"/>
        </w:rPr>
      </w:pPr>
      <w:r w:rsidRPr="00535460">
        <w:rPr>
          <w:rFonts w:ascii="Sylfaen,Bold" w:eastAsia="Times New Roman" w:hAnsi="Sylfaen,Bold" w:cs="Times New Roman"/>
          <w:i/>
          <w:iCs/>
          <w:color w:val="000000" w:themeColor="text1"/>
          <w:u w:val="single"/>
        </w:rPr>
        <w:t xml:space="preserve">ამოცანები: </w:t>
      </w:r>
    </w:p>
    <w:p w14:paraId="3D79B322" w14:textId="08EBCEC1" w:rsidR="0022064C" w:rsidRPr="00535460" w:rsidRDefault="000343AF" w:rsidP="0022064C">
      <w:pPr>
        <w:spacing w:before="100" w:beforeAutospacing="1" w:after="100" w:afterAutospacing="1"/>
        <w:jc w:val="both"/>
        <w:rPr>
          <w:rFonts w:ascii="Sylfaen" w:eastAsia="Times New Roman" w:hAnsi="Sylfaen" w:cs="Times New Roman"/>
          <w:color w:val="000000" w:themeColor="text1"/>
          <w:lang w:val="ka-GE"/>
        </w:rPr>
      </w:pPr>
      <w:r w:rsidRPr="00535460">
        <w:rPr>
          <w:rFonts w:ascii="Sylfaen" w:eastAsia="Times New Roman" w:hAnsi="Sylfaen" w:cs="Times New Roman"/>
          <w:color w:val="000000" w:themeColor="text1"/>
          <w:lang w:val="ka-GE"/>
        </w:rPr>
        <w:t>7</w:t>
      </w:r>
      <w:r w:rsidR="0022064C" w:rsidRPr="00535460">
        <w:rPr>
          <w:rFonts w:ascii="Sylfaen" w:eastAsia="Times New Roman" w:hAnsi="Sylfaen" w:cs="Times New Roman"/>
          <w:color w:val="000000" w:themeColor="text1"/>
        </w:rPr>
        <w:t xml:space="preserve">.1. </w:t>
      </w:r>
      <w:r w:rsidRPr="00535460">
        <w:rPr>
          <w:rFonts w:ascii="Sylfaen" w:eastAsia="Times New Roman" w:hAnsi="Sylfaen" w:cs="Times New Roman"/>
          <w:color w:val="000000" w:themeColor="text1"/>
          <w:lang w:val="ka-GE"/>
        </w:rPr>
        <w:t xml:space="preserve">დანერგილია ბავშვებისა და ახალგაზრდების გადაწყვეტილების პროცესში მონაწილეობის ინსტრუმენტები; </w:t>
      </w:r>
    </w:p>
    <w:p w14:paraId="49A3F7BB" w14:textId="77777777" w:rsidR="00220EA9" w:rsidRPr="00535460" w:rsidRDefault="00220EA9" w:rsidP="0022064C">
      <w:pPr>
        <w:spacing w:before="100" w:beforeAutospacing="1" w:after="100" w:afterAutospacing="1"/>
        <w:jc w:val="both"/>
        <w:rPr>
          <w:rFonts w:ascii="Sylfaen" w:eastAsia="Times New Roman" w:hAnsi="Sylfaen" w:cs="Times New Roman"/>
          <w:color w:val="000000" w:themeColor="text1"/>
          <w:lang w:val="ka-GE"/>
        </w:rPr>
      </w:pPr>
      <w:r w:rsidRPr="00535460">
        <w:rPr>
          <w:rFonts w:ascii="Sylfaen" w:eastAsia="Times New Roman" w:hAnsi="Sylfaen" w:cs="Times New Roman"/>
          <w:color w:val="000000" w:themeColor="text1"/>
          <w:lang w:val="ka-GE"/>
        </w:rPr>
        <w:t>7</w:t>
      </w:r>
      <w:r w:rsidR="0022064C" w:rsidRPr="00535460">
        <w:rPr>
          <w:rFonts w:ascii="Sylfaen" w:eastAsia="Times New Roman" w:hAnsi="Sylfaen" w:cs="Times New Roman"/>
          <w:color w:val="000000" w:themeColor="text1"/>
          <w:lang w:val="ka-GE"/>
        </w:rPr>
        <w:t xml:space="preserve">.2. </w:t>
      </w:r>
      <w:r w:rsidRPr="00535460">
        <w:rPr>
          <w:rFonts w:ascii="Sylfaen" w:eastAsia="Times New Roman" w:hAnsi="Sylfaen" w:cs="Times New Roman"/>
          <w:color w:val="000000" w:themeColor="text1"/>
          <w:lang w:val="ka-GE"/>
        </w:rPr>
        <w:t xml:space="preserve">მუნიციპალიტეტის მიერ შემუშავებული პროექტები/პროგრამები ეფუძნება ახალგაზრდების საჭიროებებს; </w:t>
      </w:r>
    </w:p>
    <w:p w14:paraId="00D9E14B" w14:textId="1E90F971" w:rsidR="0022064C" w:rsidRPr="00535460" w:rsidRDefault="00220EA9" w:rsidP="0022064C">
      <w:pPr>
        <w:spacing w:before="100" w:beforeAutospacing="1" w:after="100" w:afterAutospacing="1"/>
        <w:jc w:val="both"/>
        <w:rPr>
          <w:rFonts w:ascii="Sylfaen" w:eastAsia="Times New Roman" w:hAnsi="Sylfaen" w:cs="Times New Roman"/>
          <w:color w:val="000000" w:themeColor="text1"/>
          <w:lang w:val="ka-GE"/>
        </w:rPr>
      </w:pPr>
      <w:r w:rsidRPr="00535460">
        <w:rPr>
          <w:rFonts w:ascii="Sylfaen" w:eastAsia="Times New Roman" w:hAnsi="Sylfaen" w:cs="Times New Roman"/>
          <w:color w:val="000000" w:themeColor="text1"/>
          <w:lang w:val="ka-GE"/>
        </w:rPr>
        <w:t xml:space="preserve">7.3. გაზრდილია ახალგაზრდებისა და ბავშვების ცნობიერება ადგილობრივი თვითმმართველობის ამოცანებისა და ფუქნციების, აქტიური მოქალაქეობისა და სამოქალაქო პასუხისმგებლობის შესახებ.  </w:t>
      </w:r>
    </w:p>
    <w:p w14:paraId="52BC198D" w14:textId="1E90F971" w:rsidR="57A7D673" w:rsidRDefault="57A7D673" w:rsidP="57A7D673">
      <w:pPr>
        <w:spacing w:beforeAutospacing="1" w:afterAutospacing="1"/>
        <w:jc w:val="both"/>
        <w:rPr>
          <w:rFonts w:ascii="Sylfaen" w:eastAsia="Times New Roman" w:hAnsi="Sylfaen" w:cs="Times New Roman"/>
          <w:b/>
          <w:bCs/>
          <w:color w:val="000000" w:themeColor="text1"/>
          <w:lang w:val="ka-GE"/>
        </w:rPr>
      </w:pPr>
    </w:p>
    <w:p w14:paraId="4B05E8A8" w14:textId="5788FD51" w:rsidR="00E23D69" w:rsidRDefault="001D539A" w:rsidP="001B0A6A">
      <w:pPr>
        <w:spacing w:before="100" w:beforeAutospacing="1" w:after="100" w:afterAutospacing="1"/>
        <w:jc w:val="both"/>
        <w:rPr>
          <w:rFonts w:ascii="Sylfaen" w:eastAsia="Times New Roman" w:hAnsi="Sylfaen" w:cs="Times New Roman"/>
          <w:b/>
          <w:color w:val="000000" w:themeColor="text1"/>
          <w:lang w:val="ka-GE"/>
        </w:rPr>
      </w:pPr>
      <w:r w:rsidRPr="54222347">
        <w:rPr>
          <w:rFonts w:ascii="Sylfaen" w:eastAsia="Times New Roman" w:hAnsi="Sylfaen" w:cs="Times New Roman"/>
          <w:b/>
          <w:bCs/>
          <w:color w:val="000000" w:themeColor="text1"/>
          <w:lang w:val="ka-GE"/>
        </w:rPr>
        <w:t>სტრატეგიული მიზანი 8. ინკლუზიური და ხარისხიანი სკოლამდელი განათლების ხელშეწყობა</w:t>
      </w:r>
    </w:p>
    <w:p w14:paraId="4D382086" w14:textId="619F8E18" w:rsidR="001D539A" w:rsidRDefault="00507291"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ადგილობრივი თვითმმარ</w:t>
      </w:r>
      <w:r w:rsidR="003B7E23">
        <w:rPr>
          <w:rFonts w:ascii="Sylfaen" w:eastAsia="Times New Roman" w:hAnsi="Sylfaen" w:cs="Times New Roman"/>
          <w:color w:val="000000" w:themeColor="text1"/>
          <w:lang w:val="ka-GE"/>
        </w:rPr>
        <w:t>თველობის კოდექსი</w:t>
      </w:r>
      <w:r w:rsidR="00B302E4">
        <w:rPr>
          <w:rFonts w:ascii="Sylfaen" w:eastAsia="Times New Roman" w:hAnsi="Sylfaen" w:cs="Times New Roman"/>
          <w:color w:val="000000" w:themeColor="text1"/>
          <w:lang w:val="ka-GE"/>
        </w:rPr>
        <w:t xml:space="preserve"> </w:t>
      </w:r>
      <w:r w:rsidR="00C92676">
        <w:rPr>
          <w:rFonts w:ascii="Sylfaen" w:eastAsia="Times New Roman" w:hAnsi="Sylfaen" w:cs="Times New Roman"/>
          <w:color w:val="000000" w:themeColor="text1"/>
          <w:lang w:val="ka-GE"/>
        </w:rPr>
        <w:t xml:space="preserve">მუნიციპალიტეტის საკუთარ უფლებამოსილებად განსაზღვრავს </w:t>
      </w:r>
      <w:r w:rsidR="00B302E4">
        <w:rPr>
          <w:rFonts w:ascii="Sylfaen" w:eastAsia="Times New Roman" w:hAnsi="Sylfaen" w:cs="Times New Roman"/>
          <w:color w:val="000000" w:themeColor="text1"/>
          <w:lang w:val="ka-GE"/>
        </w:rPr>
        <w:t xml:space="preserve">სკოლამდელი </w:t>
      </w:r>
      <w:r w:rsidR="003B04B2">
        <w:rPr>
          <w:rFonts w:ascii="Sylfaen" w:eastAsia="Times New Roman" w:hAnsi="Sylfaen" w:cs="Times New Roman"/>
          <w:color w:val="000000" w:themeColor="text1"/>
          <w:lang w:val="ka-GE"/>
        </w:rPr>
        <w:t xml:space="preserve">განათლების დაწესებულებების </w:t>
      </w:r>
      <w:r w:rsidR="00C92676">
        <w:rPr>
          <w:rFonts w:ascii="Sylfaen" w:eastAsia="Times New Roman" w:hAnsi="Sylfaen" w:cs="Times New Roman"/>
          <w:color w:val="000000" w:themeColor="text1"/>
          <w:lang w:val="ka-GE"/>
        </w:rPr>
        <w:t xml:space="preserve">შექმნასა და მათი ფუნქციონირების </w:t>
      </w:r>
      <w:r w:rsidR="00FC3466">
        <w:rPr>
          <w:rFonts w:ascii="Sylfaen" w:eastAsia="Times New Roman" w:hAnsi="Sylfaen" w:cs="Times New Roman"/>
          <w:color w:val="000000" w:themeColor="text1"/>
          <w:lang w:val="ka-GE"/>
        </w:rPr>
        <w:t>უზრუნველყოფას</w:t>
      </w:r>
      <w:r w:rsidR="00703088">
        <w:rPr>
          <w:rFonts w:ascii="Sylfaen" w:eastAsia="Times New Roman" w:hAnsi="Sylfaen" w:cs="Times New Roman"/>
          <w:color w:val="000000" w:themeColor="text1"/>
          <w:lang w:val="ka-GE"/>
        </w:rPr>
        <w:t xml:space="preserve">. </w:t>
      </w:r>
      <w:r w:rsidR="004A2132">
        <w:rPr>
          <w:rFonts w:ascii="Sylfaen" w:eastAsia="Times New Roman" w:hAnsi="Sylfaen" w:cs="Times New Roman"/>
          <w:color w:val="000000" w:themeColor="text1"/>
          <w:lang w:val="ka-GE"/>
        </w:rPr>
        <w:t xml:space="preserve">ადრეული და სკოლამდელი აღზრდისა და განათლების შესახებ კანონი </w:t>
      </w:r>
      <w:r w:rsidR="00CA57DD">
        <w:rPr>
          <w:rFonts w:ascii="Sylfaen" w:eastAsia="Times New Roman" w:hAnsi="Sylfaen" w:cs="Times New Roman"/>
          <w:color w:val="000000" w:themeColor="text1"/>
          <w:lang w:val="ka-GE"/>
        </w:rPr>
        <w:t xml:space="preserve">კი </w:t>
      </w:r>
      <w:r w:rsidR="00142950">
        <w:rPr>
          <w:rFonts w:ascii="Sylfaen" w:eastAsia="Times New Roman" w:hAnsi="Sylfaen" w:cs="Times New Roman"/>
          <w:color w:val="000000" w:themeColor="text1"/>
          <w:lang w:val="ka-GE"/>
        </w:rPr>
        <w:t>აზუსტებს</w:t>
      </w:r>
      <w:r w:rsidR="00CA57DD">
        <w:rPr>
          <w:rFonts w:ascii="Sylfaen" w:eastAsia="Times New Roman" w:hAnsi="Sylfaen" w:cs="Times New Roman"/>
          <w:color w:val="000000" w:themeColor="text1"/>
          <w:lang w:val="ka-GE"/>
        </w:rPr>
        <w:t xml:space="preserve"> მუნიციპალიტეტის </w:t>
      </w:r>
      <w:r w:rsidR="00F40DF3">
        <w:rPr>
          <w:rFonts w:ascii="Sylfaen" w:eastAsia="Times New Roman" w:hAnsi="Sylfaen" w:cs="Times New Roman"/>
          <w:color w:val="000000" w:themeColor="text1"/>
          <w:lang w:val="ka-GE"/>
        </w:rPr>
        <w:t xml:space="preserve">ვალდებულებებს სკოლამდელი განათლების სფეროში. </w:t>
      </w:r>
      <w:r w:rsidR="0012254B">
        <w:rPr>
          <w:rFonts w:ascii="Sylfaen" w:eastAsia="Times New Roman" w:hAnsi="Sylfaen" w:cs="Times New Roman"/>
          <w:color w:val="000000" w:themeColor="text1"/>
          <w:lang w:val="ka-GE"/>
        </w:rPr>
        <w:t>ადგილობრივი თვითმმართველობა</w:t>
      </w:r>
      <w:r w:rsidR="00021992">
        <w:rPr>
          <w:rFonts w:ascii="Sylfaen" w:eastAsia="Times New Roman" w:hAnsi="Sylfaen" w:cs="Times New Roman"/>
          <w:color w:val="000000" w:themeColor="text1"/>
          <w:lang w:val="ka-GE"/>
        </w:rPr>
        <w:t xml:space="preserve"> წარმოადგენს მთავარ აქტორს</w:t>
      </w:r>
      <w:r w:rsidR="0012254B">
        <w:rPr>
          <w:rFonts w:ascii="Sylfaen" w:eastAsia="Times New Roman" w:hAnsi="Sylfaen" w:cs="Times New Roman"/>
          <w:color w:val="000000" w:themeColor="text1"/>
          <w:lang w:val="ka-GE"/>
        </w:rPr>
        <w:t>, რომელიც პასუხისმგებელია</w:t>
      </w:r>
      <w:r w:rsidR="00021992">
        <w:rPr>
          <w:rFonts w:ascii="Sylfaen" w:eastAsia="Times New Roman" w:hAnsi="Sylfaen" w:cs="Times New Roman"/>
          <w:color w:val="000000" w:themeColor="text1"/>
          <w:lang w:val="ka-GE"/>
        </w:rPr>
        <w:t xml:space="preserve"> </w:t>
      </w:r>
      <w:r w:rsidR="00104910">
        <w:rPr>
          <w:rFonts w:ascii="Sylfaen" w:eastAsia="Times New Roman" w:hAnsi="Sylfaen" w:cs="Times New Roman"/>
          <w:color w:val="000000" w:themeColor="text1"/>
          <w:lang w:val="ka-GE"/>
        </w:rPr>
        <w:t>სკოლამდელი განათლების ხელმისაწვდომობის, ინკლუზიისა და ხარისხის გაუმჯობესებ</w:t>
      </w:r>
      <w:r w:rsidR="0012254B">
        <w:rPr>
          <w:rFonts w:ascii="Sylfaen" w:eastAsia="Times New Roman" w:hAnsi="Sylfaen" w:cs="Times New Roman"/>
          <w:color w:val="000000" w:themeColor="text1"/>
          <w:lang w:val="ka-GE"/>
        </w:rPr>
        <w:t>აზე</w:t>
      </w:r>
      <w:r w:rsidR="00A82B41">
        <w:rPr>
          <w:rFonts w:ascii="Sylfaen" w:eastAsia="Times New Roman" w:hAnsi="Sylfaen" w:cs="Times New Roman"/>
          <w:color w:val="000000" w:themeColor="text1"/>
          <w:lang w:val="ka-GE"/>
        </w:rPr>
        <w:t xml:space="preserve">. </w:t>
      </w:r>
    </w:p>
    <w:p w14:paraId="2A38A425" w14:textId="4702A7BC" w:rsidR="0094166F" w:rsidRDefault="0094166F" w:rsidP="001B0A6A">
      <w:pPr>
        <w:spacing w:before="100" w:beforeAutospacing="1" w:after="100" w:afterAutospacing="1"/>
        <w:jc w:val="both"/>
        <w:rPr>
          <w:rFonts w:ascii="Sylfaen" w:eastAsia="Times New Roman" w:hAnsi="Sylfaen" w:cs="Times New Roman"/>
          <w:i/>
          <w:iCs/>
          <w:color w:val="000000" w:themeColor="text1"/>
          <w:lang w:val="ka-GE"/>
        </w:rPr>
      </w:pPr>
      <w:r>
        <w:rPr>
          <w:rFonts w:ascii="Sylfaen" w:eastAsia="Times New Roman" w:hAnsi="Sylfaen" w:cs="Times New Roman"/>
          <w:i/>
          <w:iCs/>
          <w:color w:val="000000" w:themeColor="text1"/>
          <w:lang w:val="ka-GE"/>
        </w:rPr>
        <w:t>ამოცანები:</w:t>
      </w:r>
    </w:p>
    <w:p w14:paraId="5FBBD7B2" w14:textId="35EE9EB6" w:rsidR="0094166F" w:rsidRDefault="00270851"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 xml:space="preserve">8.1. </w:t>
      </w:r>
      <w:r w:rsidR="00CE13B4">
        <w:rPr>
          <w:rFonts w:ascii="Sylfaen" w:eastAsia="Times New Roman" w:hAnsi="Sylfaen" w:cs="Times New Roman"/>
          <w:color w:val="000000" w:themeColor="text1"/>
          <w:lang w:val="ka-GE"/>
        </w:rPr>
        <w:t xml:space="preserve">მუნიციპალიტეტის დონეზე შექმნილია შესაბამისი კვალიფიკაციის მქონე </w:t>
      </w:r>
      <w:r w:rsidR="00760B56">
        <w:rPr>
          <w:rFonts w:ascii="Sylfaen" w:eastAsia="Times New Roman" w:hAnsi="Sylfaen" w:cs="Times New Roman"/>
          <w:color w:val="000000" w:themeColor="text1"/>
          <w:lang w:val="ka-GE"/>
        </w:rPr>
        <w:t>სპეციალისტების</w:t>
      </w:r>
      <w:r w:rsidR="008B2A46">
        <w:rPr>
          <w:rFonts w:ascii="Sylfaen" w:eastAsia="Times New Roman" w:hAnsi="Sylfaen" w:cs="Times New Roman"/>
          <w:color w:val="000000" w:themeColor="text1"/>
          <w:lang w:val="ka-GE"/>
        </w:rPr>
        <w:t>გან</w:t>
      </w:r>
      <w:r w:rsidR="000F42F4">
        <w:rPr>
          <w:rFonts w:ascii="Sylfaen" w:eastAsia="Times New Roman" w:hAnsi="Sylfaen" w:cs="Times New Roman"/>
          <w:color w:val="000000" w:themeColor="text1"/>
          <w:lang w:val="ka-GE"/>
        </w:rPr>
        <w:t xml:space="preserve"> შემდგარი</w:t>
      </w:r>
      <w:r w:rsidR="00CE709A">
        <w:rPr>
          <w:rFonts w:ascii="Sylfaen" w:eastAsia="Times New Roman" w:hAnsi="Sylfaen" w:cs="Times New Roman"/>
          <w:color w:val="000000" w:themeColor="text1"/>
          <w:lang w:val="ka-GE"/>
        </w:rPr>
        <w:t xml:space="preserve"> </w:t>
      </w:r>
      <w:r w:rsidR="008B2A46">
        <w:rPr>
          <w:rFonts w:ascii="Sylfaen" w:eastAsia="Times New Roman" w:hAnsi="Sylfaen" w:cs="Times New Roman"/>
          <w:color w:val="000000" w:themeColor="text1"/>
          <w:lang w:val="ka-GE"/>
        </w:rPr>
        <w:t>სკოლამდელი განათლების ხარისხისა და ინკლუზიის მხარდამჭერი გუნდი.</w:t>
      </w:r>
    </w:p>
    <w:p w14:paraId="523C5B3A" w14:textId="17218A49" w:rsidR="008B2A46" w:rsidRDefault="008B2A46"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 xml:space="preserve">8.2. </w:t>
      </w:r>
      <w:r w:rsidR="00C25470">
        <w:rPr>
          <w:rFonts w:ascii="Sylfaen" w:eastAsia="Times New Roman" w:hAnsi="Sylfaen" w:cs="Times New Roman"/>
          <w:color w:val="000000" w:themeColor="text1"/>
          <w:lang w:val="ka-GE"/>
        </w:rPr>
        <w:t xml:space="preserve">შეგროვებულია მონაცემები </w:t>
      </w:r>
      <w:r w:rsidR="00B05362">
        <w:rPr>
          <w:rFonts w:ascii="Sylfaen" w:eastAsia="Times New Roman" w:hAnsi="Sylfaen" w:cs="Times New Roman"/>
          <w:color w:val="000000" w:themeColor="text1"/>
          <w:lang w:val="ka-GE"/>
        </w:rPr>
        <w:t xml:space="preserve">სკოლამდელი </w:t>
      </w:r>
      <w:r w:rsidR="00C25470">
        <w:rPr>
          <w:rFonts w:ascii="Sylfaen" w:eastAsia="Times New Roman" w:hAnsi="Sylfaen" w:cs="Times New Roman"/>
          <w:color w:val="000000" w:themeColor="text1"/>
          <w:lang w:val="ka-GE"/>
        </w:rPr>
        <w:t>განათლების მიღმა დარჩენილ ბავშვებზე</w:t>
      </w:r>
      <w:r w:rsidR="006A19A2">
        <w:rPr>
          <w:rFonts w:ascii="Sylfaen" w:eastAsia="Times New Roman" w:hAnsi="Sylfaen" w:cs="Times New Roman"/>
          <w:color w:val="000000" w:themeColor="text1"/>
          <w:lang w:val="ka-GE"/>
        </w:rPr>
        <w:t xml:space="preserve"> და მომზადებულია შესაბამისი გრძელვადიანი სტრატეგია და მოკლე-ვადიანი სამოქმედო გეგმა ხელმისაწვდომობის ეტაპობრივი გაუმჯობესებისთვის, განსაკუთრებით ყველაზე მოწყვლადი ბავშვებისთვის. </w:t>
      </w:r>
    </w:p>
    <w:p w14:paraId="58520C60" w14:textId="3AFC0440" w:rsidR="006A19A2" w:rsidRDefault="006A19A2"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lastRenderedPageBreak/>
        <w:t>8.3. შექმნილი</w:t>
      </w:r>
      <w:r w:rsidR="00630D03">
        <w:rPr>
          <w:rFonts w:ascii="Sylfaen" w:eastAsia="Times New Roman" w:hAnsi="Sylfaen" w:cs="Times New Roman"/>
          <w:color w:val="000000" w:themeColor="text1"/>
          <w:lang w:val="ka-GE"/>
        </w:rPr>
        <w:t>ა</w:t>
      </w:r>
      <w:r>
        <w:rPr>
          <w:rFonts w:ascii="Sylfaen" w:eastAsia="Times New Roman" w:hAnsi="Sylfaen" w:cs="Times New Roman"/>
          <w:color w:val="000000" w:themeColor="text1"/>
          <w:lang w:val="ka-GE"/>
        </w:rPr>
        <w:t xml:space="preserve"> </w:t>
      </w:r>
      <w:r w:rsidR="00FB42E9">
        <w:rPr>
          <w:rFonts w:ascii="Sylfaen" w:eastAsia="Times New Roman" w:hAnsi="Sylfaen" w:cs="Times New Roman"/>
          <w:color w:val="000000" w:themeColor="text1"/>
          <w:lang w:val="ka-GE"/>
        </w:rPr>
        <w:t xml:space="preserve">სკოლამდელი განათლების დაწესებულებებში </w:t>
      </w:r>
      <w:r w:rsidR="0091763E">
        <w:rPr>
          <w:rFonts w:ascii="Sylfaen" w:eastAsia="Times New Roman" w:hAnsi="Sylfaen" w:cs="Times New Roman"/>
          <w:color w:val="000000" w:themeColor="text1"/>
          <w:lang w:val="ka-GE"/>
        </w:rPr>
        <w:t xml:space="preserve">დასაქმებული კადრების </w:t>
      </w:r>
      <w:r w:rsidR="00C157C5">
        <w:rPr>
          <w:rFonts w:ascii="Sylfaen" w:eastAsia="Times New Roman" w:hAnsi="Sylfaen" w:cs="Times New Roman"/>
          <w:color w:val="000000" w:themeColor="text1"/>
          <w:lang w:val="ka-GE"/>
        </w:rPr>
        <w:t xml:space="preserve">უწყვეტი პროფესიული განვითარების </w:t>
      </w:r>
      <w:r w:rsidR="0044117F">
        <w:rPr>
          <w:rFonts w:ascii="Sylfaen" w:eastAsia="Times New Roman" w:hAnsi="Sylfaen" w:cs="Times New Roman"/>
          <w:color w:val="000000" w:themeColor="text1"/>
          <w:lang w:val="ka-GE"/>
        </w:rPr>
        <w:t xml:space="preserve">სტრატეგია და </w:t>
      </w:r>
      <w:r w:rsidR="00630D03">
        <w:rPr>
          <w:rFonts w:ascii="Sylfaen" w:eastAsia="Times New Roman" w:hAnsi="Sylfaen" w:cs="Times New Roman"/>
          <w:color w:val="000000" w:themeColor="text1"/>
          <w:lang w:val="ka-GE"/>
        </w:rPr>
        <w:t xml:space="preserve">განფასებული სამოქმედო გეგმა. </w:t>
      </w:r>
    </w:p>
    <w:p w14:paraId="1E669C58" w14:textId="31E7B8A6" w:rsidR="00630D03" w:rsidRDefault="00630D03"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 xml:space="preserve">8.4. </w:t>
      </w:r>
      <w:r w:rsidR="0010056B">
        <w:rPr>
          <w:rFonts w:ascii="Sylfaen" w:eastAsia="Times New Roman" w:hAnsi="Sylfaen" w:cs="Times New Roman"/>
          <w:color w:val="000000" w:themeColor="text1"/>
          <w:lang w:val="ka-GE"/>
        </w:rPr>
        <w:t xml:space="preserve">გაზრდილია </w:t>
      </w:r>
      <w:r w:rsidR="007A343E">
        <w:rPr>
          <w:rFonts w:ascii="Sylfaen" w:eastAsia="Times New Roman" w:hAnsi="Sylfaen" w:cs="Times New Roman"/>
          <w:color w:val="000000" w:themeColor="text1"/>
          <w:lang w:val="ka-GE"/>
        </w:rPr>
        <w:t xml:space="preserve">სკოლამდელი დაწესებულებების გაერთიანების თანამშრომელთა, </w:t>
      </w:r>
      <w:r w:rsidR="00D16CC2">
        <w:rPr>
          <w:rFonts w:ascii="Sylfaen" w:eastAsia="Times New Roman" w:hAnsi="Sylfaen" w:cs="Times New Roman"/>
          <w:color w:val="000000" w:themeColor="text1"/>
          <w:lang w:val="ka-GE"/>
        </w:rPr>
        <w:t>სკოლამდელი დაწესებულებების თანამშრომ</w:t>
      </w:r>
      <w:r w:rsidR="007A343E">
        <w:rPr>
          <w:rFonts w:ascii="Sylfaen" w:eastAsia="Times New Roman" w:hAnsi="Sylfaen" w:cs="Times New Roman"/>
          <w:color w:val="000000" w:themeColor="text1"/>
          <w:lang w:val="ka-GE"/>
        </w:rPr>
        <w:t>ე</w:t>
      </w:r>
      <w:r w:rsidR="00D16CC2">
        <w:rPr>
          <w:rFonts w:ascii="Sylfaen" w:eastAsia="Times New Roman" w:hAnsi="Sylfaen" w:cs="Times New Roman"/>
          <w:color w:val="000000" w:themeColor="text1"/>
          <w:lang w:val="ka-GE"/>
        </w:rPr>
        <w:t>ლ</w:t>
      </w:r>
      <w:r w:rsidR="007A343E">
        <w:rPr>
          <w:rFonts w:ascii="Sylfaen" w:eastAsia="Times New Roman" w:hAnsi="Sylfaen" w:cs="Times New Roman"/>
          <w:color w:val="000000" w:themeColor="text1"/>
          <w:lang w:val="ka-GE"/>
        </w:rPr>
        <w:t>თა და მშობელთა</w:t>
      </w:r>
      <w:r w:rsidR="00D16CC2">
        <w:rPr>
          <w:rFonts w:ascii="Sylfaen" w:eastAsia="Times New Roman" w:hAnsi="Sylfaen" w:cs="Times New Roman"/>
          <w:color w:val="000000" w:themeColor="text1"/>
          <w:lang w:val="ka-GE"/>
        </w:rPr>
        <w:t xml:space="preserve"> </w:t>
      </w:r>
      <w:r w:rsidR="0065418A">
        <w:rPr>
          <w:rFonts w:ascii="Sylfaen" w:eastAsia="Times New Roman" w:hAnsi="Sylfaen" w:cs="Times New Roman"/>
          <w:color w:val="000000" w:themeColor="text1"/>
          <w:lang w:val="ka-GE"/>
        </w:rPr>
        <w:t>ცნობიერება ბავშვზე ორიენტირებული</w:t>
      </w:r>
      <w:r w:rsidR="007A343E">
        <w:rPr>
          <w:rFonts w:ascii="Sylfaen" w:eastAsia="Times New Roman" w:hAnsi="Sylfaen" w:cs="Times New Roman"/>
          <w:color w:val="000000" w:themeColor="text1"/>
          <w:lang w:val="ka-GE"/>
        </w:rPr>
        <w:t xml:space="preserve"> ინკლუზიური და ხარისხიანი</w:t>
      </w:r>
      <w:r w:rsidR="0065418A">
        <w:rPr>
          <w:rFonts w:ascii="Sylfaen" w:eastAsia="Times New Roman" w:hAnsi="Sylfaen" w:cs="Times New Roman"/>
          <w:color w:val="000000" w:themeColor="text1"/>
          <w:lang w:val="ka-GE"/>
        </w:rPr>
        <w:t xml:space="preserve"> </w:t>
      </w:r>
      <w:r w:rsidR="007A343E">
        <w:rPr>
          <w:rFonts w:ascii="Sylfaen" w:eastAsia="Times New Roman" w:hAnsi="Sylfaen" w:cs="Times New Roman"/>
          <w:color w:val="000000" w:themeColor="text1"/>
          <w:lang w:val="ka-GE"/>
        </w:rPr>
        <w:t xml:space="preserve">საგანმანათლებლო პრაქტიკისა და  ღონისძიებების შესახებ. </w:t>
      </w:r>
    </w:p>
    <w:p w14:paraId="18AC43D4" w14:textId="6ED48D99" w:rsidR="007A343E" w:rsidRPr="00270851" w:rsidRDefault="007A343E" w:rsidP="001B0A6A">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 xml:space="preserve">8.5. </w:t>
      </w:r>
      <w:r w:rsidR="00FB16BF">
        <w:rPr>
          <w:rFonts w:ascii="Sylfaen" w:eastAsia="Times New Roman" w:hAnsi="Sylfaen" w:cs="Times New Roman"/>
          <w:color w:val="000000" w:themeColor="text1"/>
          <w:lang w:val="ka-GE"/>
        </w:rPr>
        <w:t>სკოლამდელი დაწესებულებები უზრუნველყოფილნი არიან ადრეული ასაკის ბავშვის განვითარების, საჭიროებისა და ინტერესის შესაბამისი მრ</w:t>
      </w:r>
      <w:r w:rsidR="006807EE">
        <w:rPr>
          <w:rFonts w:ascii="Sylfaen" w:eastAsia="Times New Roman" w:hAnsi="Sylfaen" w:cs="Times New Roman"/>
          <w:color w:val="000000" w:themeColor="text1"/>
          <w:lang w:val="ka-GE"/>
        </w:rPr>
        <w:t>ა</w:t>
      </w:r>
      <w:r w:rsidR="00FB16BF">
        <w:rPr>
          <w:rFonts w:ascii="Sylfaen" w:eastAsia="Times New Roman" w:hAnsi="Sylfaen" w:cs="Times New Roman"/>
          <w:color w:val="000000" w:themeColor="text1"/>
          <w:lang w:val="ka-GE"/>
        </w:rPr>
        <w:t>ვალფეროვანი, განმავითარებელი საგანმ</w:t>
      </w:r>
      <w:r w:rsidR="006807EE">
        <w:rPr>
          <w:rFonts w:ascii="Sylfaen" w:eastAsia="Times New Roman" w:hAnsi="Sylfaen" w:cs="Times New Roman"/>
          <w:color w:val="000000" w:themeColor="text1"/>
          <w:lang w:val="ka-GE"/>
        </w:rPr>
        <w:t>ა</w:t>
      </w:r>
      <w:r w:rsidR="00FB16BF">
        <w:rPr>
          <w:rFonts w:ascii="Sylfaen" w:eastAsia="Times New Roman" w:hAnsi="Sylfaen" w:cs="Times New Roman"/>
          <w:color w:val="000000" w:themeColor="text1"/>
          <w:lang w:val="ka-GE"/>
        </w:rPr>
        <w:t xml:space="preserve">ნათლებლო რესურსით, რომელთა </w:t>
      </w:r>
      <w:r w:rsidR="00237EB9">
        <w:rPr>
          <w:rFonts w:ascii="Sylfaen" w:eastAsia="Times New Roman" w:hAnsi="Sylfaen" w:cs="Times New Roman"/>
          <w:color w:val="000000" w:themeColor="text1"/>
          <w:lang w:val="ka-GE"/>
        </w:rPr>
        <w:t xml:space="preserve">შერჩევა </w:t>
      </w:r>
      <w:r w:rsidR="00FB16BF">
        <w:rPr>
          <w:rFonts w:ascii="Sylfaen" w:eastAsia="Times New Roman" w:hAnsi="Sylfaen" w:cs="Times New Roman"/>
          <w:color w:val="000000" w:themeColor="text1"/>
          <w:lang w:val="ka-GE"/>
        </w:rPr>
        <w:t xml:space="preserve">ხდება </w:t>
      </w:r>
      <w:r w:rsidR="00E14D23">
        <w:rPr>
          <w:rFonts w:ascii="Sylfaen" w:eastAsia="Times New Roman" w:hAnsi="Sylfaen" w:cs="Times New Roman"/>
          <w:color w:val="000000" w:themeColor="text1"/>
          <w:lang w:val="ka-GE"/>
        </w:rPr>
        <w:t xml:space="preserve">თითოეული </w:t>
      </w:r>
      <w:r w:rsidR="00237EB9">
        <w:rPr>
          <w:rFonts w:ascii="Sylfaen" w:eastAsia="Times New Roman" w:hAnsi="Sylfaen" w:cs="Times New Roman"/>
          <w:color w:val="000000" w:themeColor="text1"/>
          <w:lang w:val="ka-GE"/>
        </w:rPr>
        <w:t xml:space="preserve">სკოლამდელი დაწესებულების პერსონალის მონაწილეობით. </w:t>
      </w:r>
    </w:p>
    <w:p w14:paraId="05E0B43B" w14:textId="759FF58A" w:rsidR="0031549E" w:rsidRDefault="0031549E" w:rsidP="0031549E">
      <w:pPr>
        <w:spacing w:before="100" w:beforeAutospacing="1" w:after="100" w:afterAutospacing="1"/>
        <w:jc w:val="both"/>
        <w:rPr>
          <w:rFonts w:ascii="Sylfaen" w:eastAsia="Times New Roman" w:hAnsi="Sylfaen" w:cs="Times New Roman"/>
          <w:color w:val="000000" w:themeColor="text1"/>
          <w:lang w:val="ka-GE"/>
        </w:rPr>
      </w:pPr>
      <w:r w:rsidRPr="00C14F4B">
        <w:rPr>
          <w:rFonts w:ascii="Sylfaen" w:eastAsia="Times New Roman" w:hAnsi="Sylfaen" w:cs="Times New Roman"/>
          <w:b/>
          <w:bCs/>
          <w:color w:val="000000" w:themeColor="text1"/>
          <w:lang w:val="ka-GE"/>
        </w:rPr>
        <w:t>სტრატეგიული მიზანი 9</w:t>
      </w:r>
      <w:r>
        <w:rPr>
          <w:rFonts w:ascii="Sylfaen" w:eastAsia="Times New Roman" w:hAnsi="Sylfaen" w:cs="Times New Roman"/>
          <w:b/>
          <w:bCs/>
          <w:color w:val="000000" w:themeColor="text1"/>
        </w:rPr>
        <w:t xml:space="preserve">. </w:t>
      </w:r>
      <w:r>
        <w:rPr>
          <w:rFonts w:ascii="Sylfaen" w:eastAsia="Times New Roman" w:hAnsi="Sylfaen" w:cs="Times New Roman"/>
          <w:color w:val="000000" w:themeColor="text1"/>
          <w:lang w:val="ka-GE"/>
        </w:rPr>
        <w:t xml:space="preserve"> </w:t>
      </w:r>
      <w:r w:rsidR="001404CF" w:rsidRPr="00186D8D">
        <w:rPr>
          <w:rFonts w:ascii="Sylfaen" w:eastAsia="Times New Roman" w:hAnsi="Sylfaen" w:cs="Times New Roman"/>
          <w:b/>
          <w:bCs/>
          <w:color w:val="000000" w:themeColor="text1"/>
          <w:lang w:val="ka-GE"/>
        </w:rPr>
        <w:t>რისკის ქვეშ მყოფი ბავშვები</w:t>
      </w:r>
      <w:r w:rsidR="00186D8D">
        <w:rPr>
          <w:rFonts w:ascii="Sylfaen" w:eastAsia="Times New Roman" w:hAnsi="Sylfaen" w:cs="Times New Roman"/>
          <w:b/>
          <w:bCs/>
          <w:color w:val="000000" w:themeColor="text1"/>
          <w:lang w:val="ka-GE"/>
        </w:rPr>
        <w:t xml:space="preserve">ს </w:t>
      </w:r>
      <w:r w:rsidRPr="00186D8D">
        <w:rPr>
          <w:rFonts w:ascii="Sylfaen" w:eastAsia="Times New Roman" w:hAnsi="Sylfaen" w:cs="Times New Roman"/>
          <w:b/>
          <w:bCs/>
          <w:color w:val="000000" w:themeColor="text1"/>
          <w:lang w:val="ka-GE"/>
        </w:rPr>
        <w:t>საზოგადოებაში ინტეგრაციის ხელშეწყობა</w:t>
      </w:r>
      <w:r>
        <w:rPr>
          <w:rFonts w:ascii="Sylfaen" w:eastAsia="Times New Roman" w:hAnsi="Sylfaen" w:cs="Times New Roman"/>
          <w:color w:val="000000" w:themeColor="text1"/>
          <w:lang w:val="ka-GE"/>
        </w:rPr>
        <w:t xml:space="preserve"> </w:t>
      </w:r>
    </w:p>
    <w:p w14:paraId="0D4F442F" w14:textId="5FB40561" w:rsidR="001404CF" w:rsidRPr="00DB2040" w:rsidRDefault="001404CF" w:rsidP="001404CF">
      <w:pPr>
        <w:jc w:val="both"/>
        <w:rPr>
          <w:rFonts w:ascii="Sylfaen" w:eastAsia="Times New Roman" w:hAnsi="Sylfaen" w:cs="Times New Roman"/>
          <w:color w:val="000000" w:themeColor="text1"/>
          <w:lang w:val="ka-GE"/>
        </w:rPr>
      </w:pPr>
      <w:r w:rsidRPr="00DB2040">
        <w:rPr>
          <w:rFonts w:ascii="Sylfaen" w:eastAsia="Times New Roman" w:hAnsi="Sylfaen" w:cs="Times New Roman"/>
          <w:color w:val="000000" w:themeColor="text1"/>
          <w:lang w:val="ka-GE"/>
        </w:rPr>
        <w:t>არასრულწლოვანთა დანაშაულის პრევენცია კვლავ პრობლემური საკითხად რჩება. რისკის ქვეშ მყოფ ბავშვებში მოიაზრება როგორც სისხლის სამართლებრივი პასუხისმგებლობის ასაკს მიუღწეველი</w:t>
      </w:r>
      <w:r w:rsidR="00993E49" w:rsidRPr="00DB2040">
        <w:rPr>
          <w:rFonts w:ascii="Sylfaen" w:eastAsia="Times New Roman" w:hAnsi="Sylfaen" w:cs="Times New Roman"/>
          <w:color w:val="000000" w:themeColor="text1"/>
          <w:lang w:val="ka-GE"/>
        </w:rPr>
        <w:t xml:space="preserve"> (14 წლამდე)</w:t>
      </w:r>
      <w:r w:rsidRPr="00DB2040">
        <w:rPr>
          <w:rFonts w:ascii="Sylfaen" w:eastAsia="Times New Roman" w:hAnsi="Sylfaen" w:cs="Times New Roman"/>
          <w:color w:val="000000" w:themeColor="text1"/>
          <w:lang w:val="ka-GE"/>
        </w:rPr>
        <w:t>, ისე რთული ქცევის მქონე 18 წლამდე ბავშვები</w:t>
      </w:r>
      <w:r w:rsidR="00993E49" w:rsidRPr="00DB2040">
        <w:rPr>
          <w:rFonts w:ascii="Sylfaen" w:eastAsia="Times New Roman" w:hAnsi="Sylfaen" w:cs="Times New Roman"/>
          <w:color w:val="000000" w:themeColor="text1"/>
          <w:lang w:val="ka-GE"/>
        </w:rPr>
        <w:t xml:space="preserve">. დღეისათვის ქვეყანაში ბავშვთა საჭიროებებზე მორგებული სერვისები შეზღუდულია და ვერ აკმაყოფილებს ბენეფიციარების ინდივიდუალურ მოთხოვნილებებს. სახეზეა ბავშვზე მორგებული სერვისების/მომსახურებების ფართო სპექტრის დანერგვის და განვითარების აუცილებლობა. ამ საქმეში მუნიციპალიტეტების როლი გადამწყვეტია. </w:t>
      </w:r>
    </w:p>
    <w:p w14:paraId="1E8CE764" w14:textId="77777777" w:rsidR="00993E49" w:rsidRPr="001404CF" w:rsidRDefault="00993E49" w:rsidP="001404CF">
      <w:pPr>
        <w:jc w:val="both"/>
        <w:rPr>
          <w:rFonts w:cstheme="minorHAnsi"/>
          <w:lang w:val="ka-GE"/>
        </w:rPr>
      </w:pPr>
    </w:p>
    <w:p w14:paraId="72F2B0C3" w14:textId="77777777" w:rsidR="0031549E" w:rsidRPr="00971D0E" w:rsidRDefault="0031549E" w:rsidP="0031549E">
      <w:pPr>
        <w:spacing w:before="100" w:beforeAutospacing="1" w:after="100" w:afterAutospacing="1"/>
        <w:jc w:val="both"/>
        <w:rPr>
          <w:rFonts w:ascii="Sylfaen" w:eastAsia="Times New Roman" w:hAnsi="Sylfaen" w:cs="Times New Roman"/>
          <w:i/>
          <w:iCs/>
          <w:color w:val="000000" w:themeColor="text1"/>
          <w:lang w:val="ka-GE"/>
        </w:rPr>
      </w:pPr>
      <w:r w:rsidRPr="00971D0E">
        <w:rPr>
          <w:rFonts w:ascii="Sylfaen" w:eastAsia="Times New Roman" w:hAnsi="Sylfaen" w:cs="Times New Roman"/>
          <w:i/>
          <w:iCs/>
          <w:color w:val="000000" w:themeColor="text1"/>
          <w:lang w:val="ka-GE"/>
        </w:rPr>
        <w:t>ამოცანები</w:t>
      </w:r>
    </w:p>
    <w:p w14:paraId="195F5F3C" w14:textId="31D3D840" w:rsidR="00993E49" w:rsidRDefault="00993E49" w:rsidP="0031549E">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9.</w:t>
      </w:r>
      <w:r w:rsidR="00477B12">
        <w:rPr>
          <w:rFonts w:ascii="Sylfaen" w:eastAsia="Times New Roman" w:hAnsi="Sylfaen" w:cs="Times New Roman"/>
          <w:color w:val="000000" w:themeColor="text1"/>
          <w:lang w:val="ka-GE"/>
        </w:rPr>
        <w:t>1</w:t>
      </w:r>
      <w:r>
        <w:rPr>
          <w:rFonts w:ascii="Sylfaen" w:eastAsia="Times New Roman" w:hAnsi="Sylfaen" w:cs="Times New Roman"/>
          <w:color w:val="000000" w:themeColor="text1"/>
          <w:lang w:val="ka-GE"/>
        </w:rPr>
        <w:t xml:space="preserve"> მუნიციპალიტეტის დონეზე </w:t>
      </w:r>
      <w:r w:rsidR="00452CE2">
        <w:rPr>
          <w:rFonts w:ascii="Sylfaen" w:eastAsia="Times New Roman" w:hAnsi="Sylfaen" w:cs="Times New Roman"/>
          <w:color w:val="000000" w:themeColor="text1"/>
          <w:lang w:val="ka-GE"/>
        </w:rPr>
        <w:t>განვითარებულია</w:t>
      </w:r>
      <w:r>
        <w:rPr>
          <w:rFonts w:ascii="Sylfaen" w:eastAsia="Times New Roman" w:hAnsi="Sylfaen" w:cs="Times New Roman"/>
          <w:color w:val="000000" w:themeColor="text1"/>
          <w:lang w:val="ka-GE"/>
        </w:rPr>
        <w:t xml:space="preserve"> ბავშვის ინდივიდუალურ საჭიროებებზე მორგებული სპეციალური სარეაბილიტაციო სერვისების ეფექტიანი მიწოდება რთული ქცევის და სისხლისსამართლებრივი პასუხისმგებლობის ასაკს მიუღწეველი ბავშვების სოციალიზაციის, რესოციალიზაციის და რეაბილიტაციის მიზნით;  </w:t>
      </w:r>
    </w:p>
    <w:p w14:paraId="55E5C648" w14:textId="796C39F4" w:rsidR="00993E49" w:rsidRDefault="00993E49" w:rsidP="0031549E">
      <w:p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9.</w:t>
      </w:r>
      <w:r w:rsidR="00477B12">
        <w:rPr>
          <w:rFonts w:ascii="Sylfaen" w:eastAsia="Times New Roman" w:hAnsi="Sylfaen" w:cs="Times New Roman"/>
          <w:color w:val="000000" w:themeColor="text1"/>
          <w:lang w:val="ka-GE"/>
        </w:rPr>
        <w:t>2</w:t>
      </w:r>
      <w:r>
        <w:rPr>
          <w:rFonts w:ascii="Sylfaen" w:eastAsia="Times New Roman" w:hAnsi="Sylfaen" w:cs="Times New Roman"/>
          <w:color w:val="000000" w:themeColor="text1"/>
          <w:lang w:val="ka-GE"/>
        </w:rPr>
        <w:t xml:space="preserve"> სერვისების განვითარების მიზნით, თანამშრომლობა ხორციელდება </w:t>
      </w:r>
      <w:r w:rsidR="00DB2040">
        <w:rPr>
          <w:rFonts w:ascii="Sylfaen" w:eastAsia="Times New Roman" w:hAnsi="Sylfaen" w:cs="Times New Roman"/>
          <w:color w:val="000000" w:themeColor="text1"/>
          <w:lang w:val="ka-GE"/>
        </w:rPr>
        <w:t xml:space="preserve">საქართველოს იუსტიციის სამინისტროს </w:t>
      </w:r>
      <w:r>
        <w:rPr>
          <w:rFonts w:ascii="Sylfaen" w:eastAsia="Times New Roman" w:hAnsi="Sylfaen" w:cs="Times New Roman"/>
          <w:color w:val="000000" w:themeColor="text1"/>
          <w:lang w:val="ka-GE"/>
        </w:rPr>
        <w:t>არასრულწლოვანთა რეფერირების ცენტრთან</w:t>
      </w:r>
      <w:r w:rsidR="00DB2040">
        <w:rPr>
          <w:rFonts w:ascii="Sylfaen" w:eastAsia="Times New Roman" w:hAnsi="Sylfaen" w:cs="Times New Roman"/>
          <w:color w:val="000000" w:themeColor="text1"/>
          <w:lang w:val="ka-GE"/>
        </w:rPr>
        <w:t xml:space="preserve">, </w:t>
      </w:r>
      <w:r w:rsidR="0042743F">
        <w:rPr>
          <w:rFonts w:ascii="Sylfaen" w:eastAsia="Times New Roman" w:hAnsi="Sylfaen" w:cs="Times New Roman"/>
          <w:color w:val="000000" w:themeColor="text1"/>
          <w:lang w:val="ka-GE"/>
        </w:rPr>
        <w:t>საქართველოს ოკუპირებული ტერიტორიაბიდან დევნილთა, შრ</w:t>
      </w:r>
      <w:r w:rsidR="000E47C3">
        <w:rPr>
          <w:rFonts w:ascii="Sylfaen" w:eastAsia="Times New Roman" w:hAnsi="Sylfaen" w:cs="Times New Roman"/>
          <w:color w:val="000000" w:themeColor="text1"/>
          <w:lang w:val="ka-GE"/>
        </w:rPr>
        <w:t>ო</w:t>
      </w:r>
      <w:r w:rsidR="0042743F">
        <w:rPr>
          <w:rFonts w:ascii="Sylfaen" w:eastAsia="Times New Roman" w:hAnsi="Sylfaen" w:cs="Times New Roman"/>
          <w:color w:val="000000" w:themeColor="text1"/>
          <w:lang w:val="ka-GE"/>
        </w:rPr>
        <w:t xml:space="preserve">მის, </w:t>
      </w:r>
      <w:r w:rsidR="00DB2040" w:rsidRPr="008A6D67">
        <w:rPr>
          <w:rFonts w:ascii="Sylfaen" w:eastAsia="Times New Roman" w:hAnsi="Sylfaen" w:cs="Times New Roman"/>
          <w:color w:val="000000" w:themeColor="text1"/>
          <w:lang w:val="ka-GE"/>
        </w:rPr>
        <w:t>ჯან</w:t>
      </w:r>
      <w:r w:rsidR="0042743F">
        <w:rPr>
          <w:rFonts w:ascii="Sylfaen" w:eastAsia="Times New Roman" w:hAnsi="Sylfaen" w:cs="Times New Roman"/>
          <w:color w:val="000000" w:themeColor="text1"/>
          <w:lang w:val="ka-GE"/>
        </w:rPr>
        <w:t>მრთელობის  და სოციალური დაცვის</w:t>
      </w:r>
      <w:r w:rsidR="00DB2040">
        <w:rPr>
          <w:rFonts w:ascii="Sylfaen" w:eastAsia="Times New Roman" w:hAnsi="Sylfaen" w:cs="Times New Roman"/>
          <w:color w:val="000000" w:themeColor="text1"/>
          <w:lang w:val="ka-GE"/>
        </w:rPr>
        <w:t xml:space="preserve"> სამინისტროს </w:t>
      </w:r>
      <w:r w:rsidR="0042743F">
        <w:rPr>
          <w:rFonts w:ascii="Sylfaen" w:eastAsia="Times New Roman" w:hAnsi="Sylfaen" w:cs="Times New Roman"/>
          <w:color w:val="000000" w:themeColor="text1"/>
          <w:lang w:val="ka-GE"/>
        </w:rPr>
        <w:t xml:space="preserve">სსიპ </w:t>
      </w:r>
      <w:r w:rsidR="0042743F" w:rsidRPr="0042743F">
        <w:rPr>
          <w:rFonts w:ascii="Sylfaen" w:eastAsia="Times New Roman" w:hAnsi="Sylfaen" w:cs="Times New Roman"/>
          <w:color w:val="000000" w:themeColor="text1"/>
          <w:lang w:val="ka-GE"/>
        </w:rPr>
        <w:t>სახელმწიფო ზრუნვისა და ტრეფიკინგის მსხვერპლთა, დაზარალებულთა დახმარების სააგენტო</w:t>
      </w:r>
      <w:r w:rsidR="0042743F">
        <w:rPr>
          <w:rFonts w:ascii="Sylfaen" w:eastAsia="Times New Roman" w:hAnsi="Sylfaen" w:cs="Times New Roman"/>
          <w:color w:val="000000" w:themeColor="text1"/>
          <w:lang w:val="ka-GE"/>
        </w:rPr>
        <w:t>სთან</w:t>
      </w:r>
      <w:r w:rsidR="00DB2040">
        <w:rPr>
          <w:rFonts w:ascii="Sylfaen" w:eastAsia="Times New Roman" w:hAnsi="Sylfaen" w:cs="Times New Roman"/>
          <w:color w:val="000000" w:themeColor="text1"/>
          <w:lang w:val="ka-GE"/>
        </w:rPr>
        <w:t xml:space="preserve">, </w:t>
      </w:r>
      <w:r w:rsidR="00DB2040">
        <w:rPr>
          <w:rFonts w:ascii="Sylfaen" w:eastAsia="Times New Roman" w:hAnsi="Sylfaen" w:cs="Times New Roman"/>
          <w:color w:val="000000" w:themeColor="text1"/>
          <w:lang w:val="ka-GE"/>
        </w:rPr>
        <w:lastRenderedPageBreak/>
        <w:t>საქართველოს განათლებისა და მეც</w:t>
      </w:r>
      <w:r w:rsidR="00A67B61">
        <w:rPr>
          <w:rFonts w:ascii="Sylfaen" w:eastAsia="Times New Roman" w:hAnsi="Sylfaen" w:cs="Times New Roman"/>
          <w:color w:val="000000" w:themeColor="text1"/>
          <w:lang w:val="ka-GE"/>
        </w:rPr>
        <w:t>ნიერ</w:t>
      </w:r>
      <w:r w:rsidR="00DB2040">
        <w:rPr>
          <w:rFonts w:ascii="Sylfaen" w:eastAsia="Times New Roman" w:hAnsi="Sylfaen" w:cs="Times New Roman"/>
          <w:color w:val="000000" w:themeColor="text1"/>
          <w:lang w:val="ka-GE"/>
        </w:rPr>
        <w:t xml:space="preserve">ების სამინისტროსთან, რესურს ცენტრებთან და ყველა სხვა შესაბამის უწყებასთან. </w:t>
      </w:r>
    </w:p>
    <w:p w14:paraId="6276E480" w14:textId="77777777" w:rsidR="00993E49" w:rsidRPr="00703088" w:rsidRDefault="00993E49" w:rsidP="0031549E">
      <w:pPr>
        <w:spacing w:before="100" w:beforeAutospacing="1" w:after="100" w:afterAutospacing="1"/>
        <w:jc w:val="both"/>
        <w:rPr>
          <w:rFonts w:ascii="ArialMT" w:eastAsia="Times New Roman" w:hAnsi="ArialMT" w:cs="Times New Roman"/>
          <w:color w:val="000000" w:themeColor="text1"/>
        </w:rPr>
      </w:pPr>
    </w:p>
    <w:p w14:paraId="52794A96" w14:textId="7BA4120E" w:rsidR="00220EA9" w:rsidRPr="00535460" w:rsidRDefault="00220EA9" w:rsidP="001B0A6A">
      <w:pPr>
        <w:spacing w:before="100" w:beforeAutospacing="1" w:after="100" w:afterAutospacing="1"/>
        <w:jc w:val="both"/>
        <w:rPr>
          <w:rFonts w:ascii="Sylfaen" w:eastAsia="Times New Roman" w:hAnsi="Sylfaen" w:cs="Times New Roman"/>
          <w:b/>
          <w:bCs/>
          <w:color w:val="000000" w:themeColor="text1"/>
          <w:lang w:val="ka-GE"/>
        </w:rPr>
      </w:pPr>
      <w:r w:rsidRPr="00535460">
        <w:rPr>
          <w:rFonts w:ascii="Sylfaen" w:eastAsia="Times New Roman" w:hAnsi="Sylfaen" w:cs="Times New Roman"/>
          <w:b/>
          <w:bCs/>
          <w:color w:val="000000" w:themeColor="text1"/>
          <w:lang w:val="ka-GE"/>
        </w:rPr>
        <w:t xml:space="preserve">7. სტრატეგიის </w:t>
      </w:r>
      <w:r w:rsidR="00535460" w:rsidRPr="00535460">
        <w:rPr>
          <w:rFonts w:ascii="Sylfaen" w:eastAsia="Times New Roman" w:hAnsi="Sylfaen" w:cs="Times New Roman"/>
          <w:b/>
          <w:bCs/>
          <w:color w:val="000000" w:themeColor="text1"/>
          <w:lang w:val="ka-GE"/>
        </w:rPr>
        <w:t>განხორციელებაში ჩართული აქტორები</w:t>
      </w:r>
    </w:p>
    <w:p w14:paraId="3F6CB8B6" w14:textId="78EF4414" w:rsidR="004A1D57" w:rsidRPr="00535460" w:rsidRDefault="00220EA9" w:rsidP="001B0A6A">
      <w:pPr>
        <w:spacing w:before="100" w:beforeAutospacing="1" w:after="100" w:afterAutospacing="1"/>
        <w:jc w:val="both"/>
        <w:rPr>
          <w:rFonts w:ascii="Times New Roman" w:eastAsia="Times New Roman" w:hAnsi="Times New Roman" w:cs="Times New Roman"/>
          <w:color w:val="000000" w:themeColor="text1"/>
        </w:rPr>
      </w:pPr>
      <w:r w:rsidRPr="00535460">
        <w:rPr>
          <w:rFonts w:ascii="Sylfaen" w:eastAsia="Times New Roman" w:hAnsi="Sylfaen" w:cs="Times New Roman"/>
          <w:color w:val="000000" w:themeColor="text1"/>
          <w:lang w:val="ka-GE"/>
        </w:rPr>
        <w:t xml:space="preserve">ბავშვის უფლებების დაცვისა და ბავშვის მხარდაჭერის სფეროში არსებულ </w:t>
      </w:r>
      <w:r w:rsidR="004A1D57" w:rsidRPr="00535460">
        <w:rPr>
          <w:rFonts w:ascii="Sylfaen" w:eastAsia="Times New Roman" w:hAnsi="Sylfaen" w:cs="Times New Roman"/>
          <w:color w:val="000000" w:themeColor="text1"/>
        </w:rPr>
        <w:t>გამოწვევათა დაძლევა შეუძლებელია მხოლოდ ადგილობრივ</w:t>
      </w:r>
      <w:r w:rsidRPr="00535460">
        <w:rPr>
          <w:rFonts w:ascii="Sylfaen" w:eastAsia="Times New Roman" w:hAnsi="Sylfaen" w:cs="Times New Roman"/>
          <w:color w:val="000000" w:themeColor="text1"/>
          <w:lang w:val="ka-GE"/>
        </w:rPr>
        <w:t>ი თვითმმართველობის</w:t>
      </w:r>
      <w:r w:rsidR="004A1D57" w:rsidRPr="00535460">
        <w:rPr>
          <w:rFonts w:ascii="Sylfaen" w:eastAsia="Times New Roman" w:hAnsi="Sylfaen" w:cs="Times New Roman"/>
          <w:color w:val="000000" w:themeColor="text1"/>
        </w:rPr>
        <w:t xml:space="preserve"> ორგანოების ძალისხმევით. </w:t>
      </w:r>
      <w:r w:rsidRPr="00535460">
        <w:rPr>
          <w:rFonts w:ascii="Sylfaen" w:eastAsia="Times New Roman" w:hAnsi="Sylfaen" w:cs="Times New Roman"/>
          <w:color w:val="000000" w:themeColor="text1"/>
          <w:lang w:val="ka-GE"/>
        </w:rPr>
        <w:t>ბავშვზე მორგებული გარემოს უზრუნველსაყოფად მნიშვნელოვანია ყველა აქტორის - სახელისუფლებო, ადგილობრივი თვითმმართველობის, სამოქალაქო და კერძო სექტორის, დონორი ორგანიზაციების, ასევე მედიის წარმომადგენლების, საზოგადოების ყველა წევრის მ.შ</w:t>
      </w:r>
      <w:r w:rsidR="00F87D48">
        <w:rPr>
          <w:rFonts w:ascii="Sylfaen" w:eastAsia="Times New Roman" w:hAnsi="Sylfaen" w:cs="Times New Roman"/>
          <w:color w:val="000000" w:themeColor="text1"/>
          <w:lang w:val="ka-GE"/>
        </w:rPr>
        <w:t>.</w:t>
      </w:r>
      <w:r w:rsidRPr="00535460">
        <w:rPr>
          <w:rFonts w:ascii="Sylfaen" w:eastAsia="Times New Roman" w:hAnsi="Sylfaen" w:cs="Times New Roman"/>
          <w:color w:val="000000" w:themeColor="text1"/>
          <w:lang w:val="ka-GE"/>
        </w:rPr>
        <w:t xml:space="preserve"> ბავშვებისა და ახალგაზრდების ძალისხმევის გაერთიანება.  </w:t>
      </w:r>
    </w:p>
    <w:p w14:paraId="48F70764" w14:textId="12635FB1" w:rsidR="004A1D57" w:rsidRPr="00F87D48" w:rsidRDefault="004A1D57" w:rsidP="001B0A6A">
      <w:pPr>
        <w:spacing w:before="100" w:beforeAutospacing="1" w:after="100" w:afterAutospacing="1"/>
        <w:jc w:val="both"/>
        <w:rPr>
          <w:rFonts w:ascii="Sylfaen" w:eastAsia="Times New Roman" w:hAnsi="Sylfaen" w:cs="Times New Roman"/>
          <w:color w:val="000000" w:themeColor="text1"/>
          <w:lang w:val="ka-GE"/>
        </w:rPr>
      </w:pPr>
      <w:r w:rsidRPr="00535460">
        <w:rPr>
          <w:rFonts w:ascii="Sylfaen" w:eastAsia="Times New Roman" w:hAnsi="Sylfaen" w:cs="Times New Roman"/>
          <w:color w:val="000000" w:themeColor="text1"/>
        </w:rPr>
        <w:t xml:space="preserve">სტრატეგია მიზნად ისახავს, უზრუნველყოს დაინტერესებული </w:t>
      </w:r>
      <w:r w:rsidR="003775FC">
        <w:rPr>
          <w:rFonts w:ascii="Sylfaen" w:eastAsia="Times New Roman" w:hAnsi="Sylfaen" w:cs="Times New Roman"/>
          <w:color w:val="000000" w:themeColor="text1"/>
          <w:lang w:val="ka-GE"/>
        </w:rPr>
        <w:t>მ</w:t>
      </w:r>
      <w:r w:rsidR="00220EA9" w:rsidRPr="00535460">
        <w:rPr>
          <w:rFonts w:ascii="Sylfaen" w:eastAsia="Times New Roman" w:hAnsi="Sylfaen" w:cs="Times New Roman"/>
          <w:color w:val="000000" w:themeColor="text1"/>
          <w:lang w:val="ka-GE"/>
        </w:rPr>
        <w:t>ხ</w:t>
      </w:r>
      <w:r w:rsidR="003775FC">
        <w:rPr>
          <w:rFonts w:ascii="Sylfaen" w:eastAsia="Times New Roman" w:hAnsi="Sylfaen" w:cs="Times New Roman"/>
          <w:color w:val="000000" w:themeColor="text1"/>
          <w:lang w:val="ka-GE"/>
        </w:rPr>
        <w:t>ა</w:t>
      </w:r>
      <w:r w:rsidR="00220EA9" w:rsidRPr="00535460">
        <w:rPr>
          <w:rFonts w:ascii="Sylfaen" w:eastAsia="Times New Roman" w:hAnsi="Sylfaen" w:cs="Times New Roman"/>
          <w:color w:val="000000" w:themeColor="text1"/>
          <w:lang w:val="ka-GE"/>
        </w:rPr>
        <w:t>რეების</w:t>
      </w:r>
      <w:r w:rsidRPr="00535460">
        <w:rPr>
          <w:rFonts w:ascii="Sylfaen" w:eastAsia="Times New Roman" w:hAnsi="Sylfaen" w:cs="Times New Roman"/>
          <w:color w:val="000000" w:themeColor="text1"/>
        </w:rPr>
        <w:t xml:space="preserve"> ჩართვა სტრატეგიის განხორციელების, მონიტორინგისა და შეფასების პროცესში. </w:t>
      </w:r>
    </w:p>
    <w:p w14:paraId="26826E31" w14:textId="77777777" w:rsidR="00535460" w:rsidRDefault="00535460" w:rsidP="001B0A6A">
      <w:pPr>
        <w:spacing w:before="100" w:beforeAutospacing="1" w:after="100" w:afterAutospacing="1"/>
        <w:jc w:val="both"/>
        <w:rPr>
          <w:rFonts w:ascii="Sylfaen,Bold" w:eastAsia="Times New Roman" w:hAnsi="Sylfaen,Bold" w:cs="Times New Roman"/>
          <w:color w:val="000000" w:themeColor="text1"/>
          <w:lang w:val="ka-GE"/>
        </w:rPr>
      </w:pPr>
    </w:p>
    <w:p w14:paraId="47E36909" w14:textId="0417F799" w:rsidR="004A1D57" w:rsidRPr="00535460" w:rsidRDefault="00535460" w:rsidP="001B0A6A">
      <w:pPr>
        <w:spacing w:before="100" w:beforeAutospacing="1" w:after="100" w:afterAutospacing="1"/>
        <w:jc w:val="both"/>
        <w:rPr>
          <w:rFonts w:ascii="Times New Roman" w:eastAsia="Times New Roman" w:hAnsi="Times New Roman" w:cs="Times New Roman"/>
          <w:b/>
          <w:bCs/>
          <w:color w:val="000000" w:themeColor="text1"/>
        </w:rPr>
      </w:pPr>
      <w:r w:rsidRPr="00535460">
        <w:rPr>
          <w:rFonts w:ascii="Sylfaen,Bold" w:eastAsia="Times New Roman" w:hAnsi="Sylfaen,Bold" w:cs="Times New Roman"/>
          <w:b/>
          <w:bCs/>
          <w:color w:val="000000" w:themeColor="text1"/>
          <w:lang w:val="ka-GE"/>
        </w:rPr>
        <w:t xml:space="preserve">8. </w:t>
      </w:r>
      <w:r w:rsidR="004A1D57" w:rsidRPr="00535460">
        <w:rPr>
          <w:rFonts w:ascii="Sylfaen,Bold" w:eastAsia="Times New Roman" w:hAnsi="Sylfaen,Bold" w:cs="Times New Roman"/>
          <w:b/>
          <w:bCs/>
          <w:color w:val="000000" w:themeColor="text1"/>
        </w:rPr>
        <w:t xml:space="preserve">სტრატეგიის განხორციელების მონიტორინგი და შეფასება </w:t>
      </w:r>
    </w:p>
    <w:p w14:paraId="7A4152B6" w14:textId="77777777" w:rsidR="004A1D57" w:rsidRPr="00535460" w:rsidRDefault="004A1D57" w:rsidP="001B0A6A">
      <w:pPr>
        <w:spacing w:before="100" w:beforeAutospacing="1" w:after="100" w:afterAutospacing="1"/>
        <w:jc w:val="both"/>
        <w:rPr>
          <w:rFonts w:ascii="Times New Roman" w:eastAsia="Times New Roman" w:hAnsi="Times New Roman" w:cs="Times New Roman"/>
          <w:color w:val="000000" w:themeColor="text1"/>
        </w:rPr>
      </w:pPr>
      <w:r w:rsidRPr="00535460">
        <w:rPr>
          <w:rFonts w:ascii="Sylfaen" w:eastAsia="Times New Roman" w:hAnsi="Sylfaen" w:cs="Times New Roman"/>
          <w:color w:val="000000" w:themeColor="text1"/>
        </w:rPr>
        <w:t xml:space="preserve">სტრატეგიის განხორციელების მონიტორინგისა და შეფასებისთვის დაინერგება რიგი მექანიზმები: </w:t>
      </w:r>
    </w:p>
    <w:p w14:paraId="707C53CC" w14:textId="3F9B5384" w:rsidR="002336FD" w:rsidRDefault="002336FD"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დამტკიცდება მონიტორინგისა და შეფასების ჩარჩო</w:t>
      </w:r>
      <w:r w:rsidR="00BE6F85">
        <w:rPr>
          <w:rFonts w:ascii="Sylfaen" w:eastAsia="Times New Roman" w:hAnsi="Sylfaen" w:cs="Times New Roman"/>
          <w:color w:val="000000" w:themeColor="text1"/>
          <w:lang w:val="ka-GE"/>
        </w:rPr>
        <w:t xml:space="preserve">; </w:t>
      </w:r>
    </w:p>
    <w:p w14:paraId="04C32B97" w14:textId="6D9A7903" w:rsidR="00535460" w:rsidRPr="002336FD" w:rsidRDefault="009A1C49"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ყოველწლიურად გამო</w:t>
      </w:r>
      <w:r w:rsidR="004A1D57" w:rsidRPr="002336FD">
        <w:rPr>
          <w:rFonts w:ascii="Sylfaen" w:eastAsia="Times New Roman" w:hAnsi="Sylfaen" w:cs="Times New Roman"/>
          <w:color w:val="000000" w:themeColor="text1"/>
          <w:lang w:val="ka-GE"/>
        </w:rPr>
        <w:t>ქვეყნ</w:t>
      </w:r>
      <w:r w:rsidR="00535460" w:rsidRPr="002336FD">
        <w:rPr>
          <w:rFonts w:ascii="Sylfaen" w:eastAsia="Times New Roman" w:hAnsi="Sylfaen" w:cs="Times New Roman"/>
          <w:color w:val="000000" w:themeColor="text1"/>
          <w:lang w:val="ka-GE"/>
        </w:rPr>
        <w:t>დ</w:t>
      </w:r>
      <w:r w:rsidR="004A1D57" w:rsidRPr="002336FD">
        <w:rPr>
          <w:rFonts w:ascii="Sylfaen" w:eastAsia="Times New Roman" w:hAnsi="Sylfaen" w:cs="Times New Roman"/>
          <w:color w:val="000000" w:themeColor="text1"/>
          <w:lang w:val="ka-GE"/>
        </w:rPr>
        <w:t>ებ</w:t>
      </w:r>
      <w:r w:rsidR="00535460" w:rsidRPr="002336FD">
        <w:rPr>
          <w:rFonts w:ascii="Sylfaen" w:eastAsia="Times New Roman" w:hAnsi="Sylfaen" w:cs="Times New Roman"/>
          <w:color w:val="000000" w:themeColor="text1"/>
          <w:lang w:val="ka-GE"/>
        </w:rPr>
        <w:t>ა</w:t>
      </w:r>
      <w:r w:rsidR="004A1D57" w:rsidRPr="002336FD">
        <w:rPr>
          <w:rFonts w:ascii="Sylfaen" w:eastAsia="Times New Roman" w:hAnsi="Sylfaen" w:cs="Times New Roman"/>
          <w:color w:val="000000" w:themeColor="text1"/>
          <w:lang w:val="ka-GE"/>
        </w:rPr>
        <w:t xml:space="preserve"> ანგარიშ</w:t>
      </w:r>
      <w:r w:rsidR="00535460" w:rsidRPr="002336FD">
        <w:rPr>
          <w:rFonts w:ascii="Sylfaen" w:eastAsia="Times New Roman" w:hAnsi="Sylfaen" w:cs="Times New Roman"/>
          <w:color w:val="000000" w:themeColor="text1"/>
          <w:lang w:val="ka-GE"/>
        </w:rPr>
        <w:t>ი</w:t>
      </w:r>
      <w:r w:rsidR="004A1D57" w:rsidRPr="002336FD">
        <w:rPr>
          <w:rFonts w:ascii="Sylfaen" w:eastAsia="Times New Roman" w:hAnsi="Sylfaen" w:cs="Times New Roman"/>
          <w:color w:val="000000" w:themeColor="text1"/>
          <w:lang w:val="ka-GE"/>
        </w:rPr>
        <w:t xml:space="preserve"> სტრატეგიის განხორციელების შესახებ; </w:t>
      </w:r>
    </w:p>
    <w:p w14:paraId="59BFC460" w14:textId="3D52C379" w:rsidR="00535460" w:rsidRPr="002336FD" w:rsidRDefault="00B034B5"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sidRPr="002336FD">
        <w:rPr>
          <w:rFonts w:ascii="Sylfaen" w:eastAsia="Times New Roman" w:hAnsi="Sylfaen" w:cs="Times New Roman"/>
          <w:color w:val="000000" w:themeColor="text1"/>
          <w:lang w:val="ka-GE"/>
        </w:rPr>
        <w:t>ყოველწლიურად</w:t>
      </w:r>
      <w:r w:rsidR="004A1D57" w:rsidRPr="002336FD">
        <w:rPr>
          <w:rFonts w:ascii="Sylfaen" w:eastAsia="Times New Roman" w:hAnsi="Sylfaen" w:cs="Times New Roman"/>
          <w:color w:val="000000" w:themeColor="text1"/>
          <w:lang w:val="ka-GE"/>
        </w:rPr>
        <w:t xml:space="preserve"> ჩატარდება კვლევა </w:t>
      </w:r>
      <w:r w:rsidRPr="002336FD">
        <w:rPr>
          <w:rFonts w:ascii="Sylfaen" w:eastAsia="Times New Roman" w:hAnsi="Sylfaen" w:cs="Times New Roman"/>
          <w:color w:val="000000" w:themeColor="text1"/>
          <w:lang w:val="ka-GE"/>
        </w:rPr>
        <w:t>სტრატეგიის</w:t>
      </w:r>
      <w:r w:rsidR="004A1D57" w:rsidRPr="002336FD">
        <w:rPr>
          <w:rFonts w:ascii="Sylfaen" w:eastAsia="Times New Roman" w:hAnsi="Sylfaen" w:cs="Times New Roman"/>
          <w:color w:val="000000" w:themeColor="text1"/>
          <w:lang w:val="ka-GE"/>
        </w:rPr>
        <w:t xml:space="preserve"> </w:t>
      </w:r>
      <w:r w:rsidRPr="002336FD">
        <w:rPr>
          <w:rFonts w:ascii="Sylfaen" w:eastAsia="Times New Roman" w:hAnsi="Sylfaen" w:cs="Times New Roman"/>
          <w:color w:val="000000" w:themeColor="text1"/>
          <w:lang w:val="ka-GE"/>
        </w:rPr>
        <w:t xml:space="preserve">განხორციელების შედეგად  გავლენის </w:t>
      </w:r>
      <w:r w:rsidR="004A1D57" w:rsidRPr="002336FD">
        <w:rPr>
          <w:rFonts w:ascii="Sylfaen" w:eastAsia="Times New Roman" w:hAnsi="Sylfaen" w:cs="Times New Roman"/>
          <w:color w:val="000000" w:themeColor="text1"/>
          <w:lang w:val="ka-GE"/>
        </w:rPr>
        <w:t xml:space="preserve">შეფასების მიზნით; </w:t>
      </w:r>
    </w:p>
    <w:p w14:paraId="68A0F15C" w14:textId="710406DD" w:rsidR="00535460" w:rsidRPr="002336FD" w:rsidRDefault="00B034B5"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sidRPr="002336FD">
        <w:rPr>
          <w:rFonts w:ascii="Sylfaen" w:eastAsia="Times New Roman" w:hAnsi="Sylfaen" w:cs="Times New Roman"/>
          <w:color w:val="000000" w:themeColor="text1"/>
          <w:lang w:val="ka-GE"/>
        </w:rPr>
        <w:t xml:space="preserve">შეიქმნება და დაინერგება მონაწილეობითი ინსტრუმენტი - </w:t>
      </w:r>
      <w:r w:rsidR="004A1D57" w:rsidRPr="002336FD">
        <w:rPr>
          <w:rFonts w:ascii="Sylfaen" w:eastAsia="Times New Roman" w:hAnsi="Sylfaen" w:cs="Times New Roman"/>
          <w:color w:val="000000" w:themeColor="text1"/>
          <w:lang w:val="ka-GE"/>
        </w:rPr>
        <w:t>მუდმივმოქმედი პლატფორმა (მუნიციპალური</w:t>
      </w:r>
      <w:r w:rsidR="008F6ABA">
        <w:rPr>
          <w:rFonts w:ascii="Sylfaen" w:eastAsia="Times New Roman" w:hAnsi="Sylfaen" w:cs="Times New Roman"/>
          <w:color w:val="000000" w:themeColor="text1"/>
          <w:lang w:val="ka-GE"/>
        </w:rPr>
        <w:t xml:space="preserve"> ახალგაზრდელი ფორუმი</w:t>
      </w:r>
      <w:r w:rsidRPr="002336FD">
        <w:rPr>
          <w:rFonts w:ascii="Sylfaen" w:eastAsia="Times New Roman" w:hAnsi="Sylfaen" w:cs="Times New Roman"/>
          <w:color w:val="000000" w:themeColor="text1"/>
          <w:lang w:val="ka-GE"/>
        </w:rPr>
        <w:t xml:space="preserve"> და ა.შ.</w:t>
      </w:r>
      <w:r w:rsidR="004A1D57" w:rsidRPr="002336FD">
        <w:rPr>
          <w:rFonts w:ascii="Sylfaen" w:eastAsia="Times New Roman" w:hAnsi="Sylfaen" w:cs="Times New Roman"/>
          <w:color w:val="000000" w:themeColor="text1"/>
          <w:lang w:val="ka-GE"/>
        </w:rPr>
        <w:t>)</w:t>
      </w:r>
      <w:r w:rsidRPr="002336FD">
        <w:rPr>
          <w:rFonts w:ascii="Sylfaen" w:eastAsia="Times New Roman" w:hAnsi="Sylfaen" w:cs="Times New Roman"/>
          <w:color w:val="000000" w:themeColor="text1"/>
          <w:lang w:val="ka-GE"/>
        </w:rPr>
        <w:t>,</w:t>
      </w:r>
      <w:r w:rsidR="004A1D57" w:rsidRPr="002336FD">
        <w:rPr>
          <w:rFonts w:ascii="Sylfaen" w:eastAsia="Times New Roman" w:hAnsi="Sylfaen" w:cs="Times New Roman"/>
          <w:color w:val="000000" w:themeColor="text1"/>
          <w:lang w:val="ka-GE"/>
        </w:rPr>
        <w:t xml:space="preserve"> ადგილობრივ თვითმმართველობასა და სხვა დაინტერესებულ პირებს შორის თანამშრომლობის</w:t>
      </w:r>
      <w:r w:rsidRPr="002336FD">
        <w:rPr>
          <w:rFonts w:ascii="Sylfaen" w:eastAsia="Times New Roman" w:hAnsi="Sylfaen" w:cs="Times New Roman"/>
          <w:color w:val="000000" w:themeColor="text1"/>
          <w:lang w:val="ka-GE"/>
        </w:rPr>
        <w:t xml:space="preserve"> ხელშეწყობისთვის</w:t>
      </w:r>
      <w:r w:rsidR="004A1D57" w:rsidRPr="002336FD">
        <w:rPr>
          <w:rFonts w:ascii="Sylfaen" w:eastAsia="Times New Roman" w:hAnsi="Sylfaen" w:cs="Times New Roman"/>
          <w:color w:val="000000" w:themeColor="text1"/>
          <w:lang w:val="ka-GE"/>
        </w:rPr>
        <w:t xml:space="preserve">; </w:t>
      </w:r>
    </w:p>
    <w:p w14:paraId="316CE612" w14:textId="093EE581" w:rsidR="004A1D57" w:rsidRDefault="004A1D57"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sidRPr="002336FD">
        <w:rPr>
          <w:rFonts w:ascii="Sylfaen" w:eastAsia="Times New Roman" w:hAnsi="Sylfaen" w:cs="Times New Roman"/>
          <w:color w:val="000000" w:themeColor="text1"/>
          <w:lang w:val="ka-GE"/>
        </w:rPr>
        <w:t>არსებული შედეგების გათვალისწინებით განხორციელდება სტრატეგიის შუალედური და საბოლოო შეფასება და მასში შესაბამისი დამა</w:t>
      </w:r>
      <w:r w:rsidR="00E3560F">
        <w:rPr>
          <w:rFonts w:ascii="Sylfaen" w:eastAsia="Times New Roman" w:hAnsi="Sylfaen" w:cs="Times New Roman"/>
          <w:color w:val="000000" w:themeColor="text1"/>
          <w:lang w:val="ka-GE"/>
        </w:rPr>
        <w:t>ტებებისა და ცვლილებების შეტანა;</w:t>
      </w:r>
      <w:bookmarkStart w:id="0" w:name="_GoBack"/>
      <w:bookmarkEnd w:id="0"/>
    </w:p>
    <w:p w14:paraId="55BFC118" w14:textId="3C6BE84F" w:rsidR="00BE6F85" w:rsidRDefault="00BE6F85"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სტრატეგია განახლდება ყოველ 3 წელიწადში ერთხელ</w:t>
      </w:r>
      <w:r w:rsidR="00E3560F">
        <w:rPr>
          <w:rFonts w:ascii="Sylfaen" w:eastAsia="Times New Roman" w:hAnsi="Sylfaen" w:cs="Times New Roman"/>
          <w:color w:val="000000" w:themeColor="text1"/>
          <w:lang w:val="ka-GE"/>
        </w:rPr>
        <w:t>;</w:t>
      </w:r>
    </w:p>
    <w:p w14:paraId="3A3D6D6D" w14:textId="441DB6E3" w:rsidR="00BE6F85" w:rsidRPr="002336FD" w:rsidRDefault="00BE6F85" w:rsidP="002336FD">
      <w:pPr>
        <w:pStyle w:val="a4"/>
        <w:numPr>
          <w:ilvl w:val="0"/>
          <w:numId w:val="10"/>
        </w:numPr>
        <w:spacing w:before="100" w:beforeAutospacing="1" w:after="100" w:afterAutospacing="1"/>
        <w:jc w:val="both"/>
        <w:rPr>
          <w:rFonts w:ascii="Sylfaen" w:eastAsia="Times New Roman" w:hAnsi="Sylfaen" w:cs="Times New Roman"/>
          <w:color w:val="000000" w:themeColor="text1"/>
          <w:lang w:val="ka-GE"/>
        </w:rPr>
      </w:pPr>
      <w:r>
        <w:rPr>
          <w:rFonts w:ascii="Sylfaen" w:eastAsia="Times New Roman" w:hAnsi="Sylfaen" w:cs="Times New Roman"/>
          <w:color w:val="000000" w:themeColor="text1"/>
          <w:lang w:val="ka-GE"/>
        </w:rPr>
        <w:t>სამოქმედო გეგმა იქნება ყოველწლიური</w:t>
      </w:r>
      <w:r w:rsidR="00E3560F">
        <w:rPr>
          <w:rFonts w:ascii="Sylfaen" w:eastAsia="Times New Roman" w:hAnsi="Sylfaen" w:cs="Times New Roman"/>
          <w:color w:val="000000" w:themeColor="text1"/>
          <w:lang w:val="ka-GE"/>
        </w:rPr>
        <w:t>.</w:t>
      </w:r>
    </w:p>
    <w:p w14:paraId="4AD19EDB" w14:textId="77777777" w:rsidR="004A1D57" w:rsidRPr="001B0A6A" w:rsidRDefault="004A1D57" w:rsidP="001B0A6A">
      <w:pPr>
        <w:jc w:val="both"/>
        <w:rPr>
          <w:color w:val="000000" w:themeColor="text1"/>
          <w:sz w:val="22"/>
          <w:szCs w:val="22"/>
        </w:rPr>
      </w:pPr>
    </w:p>
    <w:sectPr w:rsidR="004A1D57" w:rsidRPr="001B0A6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MT">
    <w:altName w:val="Arial"/>
    <w:panose1 w:val="00000000000000000000"/>
    <w:charset w:val="00"/>
    <w:family w:val="roman"/>
    <w:notTrueType/>
    <w:pitch w:val="default"/>
  </w:font>
  <w:font w:name="Sylfaen,Bold">
    <w:altName w:val="Times New Roman"/>
    <w:panose1 w:val="00000000000000000000"/>
    <w:charset w:val="CC"/>
    <w:family w:val="auto"/>
    <w:notTrueType/>
    <w:pitch w:val="default"/>
    <w:sig w:usb0="00000203" w:usb1="00000000" w:usb2="00000000" w:usb3="00000000" w:csb0="00000005" w:csb1="00000000"/>
  </w:font>
  <w:font w:name="Yu Mincho">
    <w:altName w:val="游明朝"/>
    <w:panose1 w:val="00000000000000000000"/>
    <w:charset w:val="80"/>
    <w:family w:val="roman"/>
    <w:notTrueType/>
    <w:pitch w:val="default"/>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16BA9"/>
    <w:multiLevelType w:val="hybridMultilevel"/>
    <w:tmpl w:val="18D86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8132B5"/>
    <w:multiLevelType w:val="hybridMultilevel"/>
    <w:tmpl w:val="304C2C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B360D"/>
    <w:multiLevelType w:val="hybridMultilevel"/>
    <w:tmpl w:val="79063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6045B"/>
    <w:multiLevelType w:val="hybridMultilevel"/>
    <w:tmpl w:val="94F28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397FC8"/>
    <w:multiLevelType w:val="hybridMultilevel"/>
    <w:tmpl w:val="FC1C4D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03733C"/>
    <w:multiLevelType w:val="hybridMultilevel"/>
    <w:tmpl w:val="3AD66F98"/>
    <w:lvl w:ilvl="0" w:tplc="B8AC4EE6">
      <w:start w:val="1"/>
      <w:numFmt w:val="bullet"/>
      <w:lvlText w:val="•"/>
      <w:lvlJc w:val="left"/>
      <w:pPr>
        <w:tabs>
          <w:tab w:val="num" w:pos="720"/>
        </w:tabs>
        <w:ind w:left="720" w:hanging="360"/>
      </w:pPr>
      <w:rPr>
        <w:rFonts w:ascii="Arial" w:hAnsi="Arial" w:hint="default"/>
      </w:rPr>
    </w:lvl>
    <w:lvl w:ilvl="1" w:tplc="4628FD78" w:tentative="1">
      <w:start w:val="1"/>
      <w:numFmt w:val="bullet"/>
      <w:lvlText w:val="•"/>
      <w:lvlJc w:val="left"/>
      <w:pPr>
        <w:tabs>
          <w:tab w:val="num" w:pos="1440"/>
        </w:tabs>
        <w:ind w:left="1440" w:hanging="360"/>
      </w:pPr>
      <w:rPr>
        <w:rFonts w:ascii="Arial" w:hAnsi="Arial" w:hint="default"/>
      </w:rPr>
    </w:lvl>
    <w:lvl w:ilvl="2" w:tplc="A2A65C56" w:tentative="1">
      <w:start w:val="1"/>
      <w:numFmt w:val="bullet"/>
      <w:lvlText w:val="•"/>
      <w:lvlJc w:val="left"/>
      <w:pPr>
        <w:tabs>
          <w:tab w:val="num" w:pos="2160"/>
        </w:tabs>
        <w:ind w:left="2160" w:hanging="360"/>
      </w:pPr>
      <w:rPr>
        <w:rFonts w:ascii="Arial" w:hAnsi="Arial" w:hint="default"/>
      </w:rPr>
    </w:lvl>
    <w:lvl w:ilvl="3" w:tplc="D51E97E0" w:tentative="1">
      <w:start w:val="1"/>
      <w:numFmt w:val="bullet"/>
      <w:lvlText w:val="•"/>
      <w:lvlJc w:val="left"/>
      <w:pPr>
        <w:tabs>
          <w:tab w:val="num" w:pos="2880"/>
        </w:tabs>
        <w:ind w:left="2880" w:hanging="360"/>
      </w:pPr>
      <w:rPr>
        <w:rFonts w:ascii="Arial" w:hAnsi="Arial" w:hint="default"/>
      </w:rPr>
    </w:lvl>
    <w:lvl w:ilvl="4" w:tplc="D67C0F26" w:tentative="1">
      <w:start w:val="1"/>
      <w:numFmt w:val="bullet"/>
      <w:lvlText w:val="•"/>
      <w:lvlJc w:val="left"/>
      <w:pPr>
        <w:tabs>
          <w:tab w:val="num" w:pos="3600"/>
        </w:tabs>
        <w:ind w:left="3600" w:hanging="360"/>
      </w:pPr>
      <w:rPr>
        <w:rFonts w:ascii="Arial" w:hAnsi="Arial" w:hint="default"/>
      </w:rPr>
    </w:lvl>
    <w:lvl w:ilvl="5" w:tplc="82FEEED0" w:tentative="1">
      <w:start w:val="1"/>
      <w:numFmt w:val="bullet"/>
      <w:lvlText w:val="•"/>
      <w:lvlJc w:val="left"/>
      <w:pPr>
        <w:tabs>
          <w:tab w:val="num" w:pos="4320"/>
        </w:tabs>
        <w:ind w:left="4320" w:hanging="360"/>
      </w:pPr>
      <w:rPr>
        <w:rFonts w:ascii="Arial" w:hAnsi="Arial" w:hint="default"/>
      </w:rPr>
    </w:lvl>
    <w:lvl w:ilvl="6" w:tplc="4E4E5B0E" w:tentative="1">
      <w:start w:val="1"/>
      <w:numFmt w:val="bullet"/>
      <w:lvlText w:val="•"/>
      <w:lvlJc w:val="left"/>
      <w:pPr>
        <w:tabs>
          <w:tab w:val="num" w:pos="5040"/>
        </w:tabs>
        <w:ind w:left="5040" w:hanging="360"/>
      </w:pPr>
      <w:rPr>
        <w:rFonts w:ascii="Arial" w:hAnsi="Arial" w:hint="default"/>
      </w:rPr>
    </w:lvl>
    <w:lvl w:ilvl="7" w:tplc="BAF84694" w:tentative="1">
      <w:start w:val="1"/>
      <w:numFmt w:val="bullet"/>
      <w:lvlText w:val="•"/>
      <w:lvlJc w:val="left"/>
      <w:pPr>
        <w:tabs>
          <w:tab w:val="num" w:pos="5760"/>
        </w:tabs>
        <w:ind w:left="5760" w:hanging="360"/>
      </w:pPr>
      <w:rPr>
        <w:rFonts w:ascii="Arial" w:hAnsi="Arial" w:hint="default"/>
      </w:rPr>
    </w:lvl>
    <w:lvl w:ilvl="8" w:tplc="2B9098F2" w:tentative="1">
      <w:start w:val="1"/>
      <w:numFmt w:val="bullet"/>
      <w:lvlText w:val="•"/>
      <w:lvlJc w:val="left"/>
      <w:pPr>
        <w:tabs>
          <w:tab w:val="num" w:pos="6480"/>
        </w:tabs>
        <w:ind w:left="6480" w:hanging="360"/>
      </w:pPr>
      <w:rPr>
        <w:rFonts w:ascii="Arial" w:hAnsi="Arial" w:hint="default"/>
      </w:rPr>
    </w:lvl>
  </w:abstractNum>
  <w:abstractNum w:abstractNumId="6">
    <w:nsid w:val="4D267F86"/>
    <w:multiLevelType w:val="hybridMultilevel"/>
    <w:tmpl w:val="F600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A15261"/>
    <w:multiLevelType w:val="multilevel"/>
    <w:tmpl w:val="21809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4E03376"/>
    <w:multiLevelType w:val="hybridMultilevel"/>
    <w:tmpl w:val="DBE2E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CD7072"/>
    <w:multiLevelType w:val="multilevel"/>
    <w:tmpl w:val="061CC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2"/>
  </w:num>
  <w:num w:numId="4">
    <w:abstractNumId w:val="3"/>
  </w:num>
  <w:num w:numId="5">
    <w:abstractNumId w:val="8"/>
  </w:num>
  <w:num w:numId="6">
    <w:abstractNumId w:val="6"/>
  </w:num>
  <w:num w:numId="7">
    <w:abstractNumId w:val="0"/>
  </w:num>
  <w:num w:numId="8">
    <w:abstractNumId w:val="5"/>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14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D57"/>
    <w:rsid w:val="0000380F"/>
    <w:rsid w:val="00007177"/>
    <w:rsid w:val="00021992"/>
    <w:rsid w:val="000239B4"/>
    <w:rsid w:val="000343AF"/>
    <w:rsid w:val="000446AC"/>
    <w:rsid w:val="000760AB"/>
    <w:rsid w:val="000A179C"/>
    <w:rsid w:val="000B1AFA"/>
    <w:rsid w:val="000B1ECB"/>
    <w:rsid w:val="000C00FD"/>
    <w:rsid w:val="000E47C3"/>
    <w:rsid w:val="000F2FFC"/>
    <w:rsid w:val="000F42F4"/>
    <w:rsid w:val="0010056B"/>
    <w:rsid w:val="00104910"/>
    <w:rsid w:val="00105DB6"/>
    <w:rsid w:val="00110795"/>
    <w:rsid w:val="0012254B"/>
    <w:rsid w:val="00123C5B"/>
    <w:rsid w:val="001248C8"/>
    <w:rsid w:val="001348E6"/>
    <w:rsid w:val="001359EE"/>
    <w:rsid w:val="001404CF"/>
    <w:rsid w:val="00142950"/>
    <w:rsid w:val="0016436B"/>
    <w:rsid w:val="0017390E"/>
    <w:rsid w:val="00175CB4"/>
    <w:rsid w:val="00180F40"/>
    <w:rsid w:val="0018415C"/>
    <w:rsid w:val="00186D8D"/>
    <w:rsid w:val="001A3B5D"/>
    <w:rsid w:val="001B0A6A"/>
    <w:rsid w:val="001B28F9"/>
    <w:rsid w:val="001C317C"/>
    <w:rsid w:val="001C5974"/>
    <w:rsid w:val="001D539A"/>
    <w:rsid w:val="0022064C"/>
    <w:rsid w:val="00220EA9"/>
    <w:rsid w:val="0022655D"/>
    <w:rsid w:val="002336FD"/>
    <w:rsid w:val="00237EB9"/>
    <w:rsid w:val="0024051D"/>
    <w:rsid w:val="00256E83"/>
    <w:rsid w:val="00270851"/>
    <w:rsid w:val="00272C98"/>
    <w:rsid w:val="00272DBA"/>
    <w:rsid w:val="002858C7"/>
    <w:rsid w:val="002E2C44"/>
    <w:rsid w:val="002F53C1"/>
    <w:rsid w:val="002F64A6"/>
    <w:rsid w:val="0031549E"/>
    <w:rsid w:val="003276BC"/>
    <w:rsid w:val="00327A45"/>
    <w:rsid w:val="003337FB"/>
    <w:rsid w:val="00335597"/>
    <w:rsid w:val="00345C90"/>
    <w:rsid w:val="00362F03"/>
    <w:rsid w:val="00364536"/>
    <w:rsid w:val="00370BE0"/>
    <w:rsid w:val="0037172F"/>
    <w:rsid w:val="003775FC"/>
    <w:rsid w:val="00390CB1"/>
    <w:rsid w:val="003B04B2"/>
    <w:rsid w:val="003B7E23"/>
    <w:rsid w:val="003E40D0"/>
    <w:rsid w:val="003E7177"/>
    <w:rsid w:val="003F1393"/>
    <w:rsid w:val="00404DC8"/>
    <w:rsid w:val="0040735D"/>
    <w:rsid w:val="00417220"/>
    <w:rsid w:val="00420BDA"/>
    <w:rsid w:val="0042743F"/>
    <w:rsid w:val="004306D1"/>
    <w:rsid w:val="00441146"/>
    <w:rsid w:val="0044117F"/>
    <w:rsid w:val="00452CE2"/>
    <w:rsid w:val="004573F8"/>
    <w:rsid w:val="00477B12"/>
    <w:rsid w:val="0048198D"/>
    <w:rsid w:val="00497AD9"/>
    <w:rsid w:val="004A1D57"/>
    <w:rsid w:val="004A2132"/>
    <w:rsid w:val="004B75F5"/>
    <w:rsid w:val="004C5915"/>
    <w:rsid w:val="004F5673"/>
    <w:rsid w:val="0050665D"/>
    <w:rsid w:val="00507291"/>
    <w:rsid w:val="00515076"/>
    <w:rsid w:val="00525FC5"/>
    <w:rsid w:val="00526496"/>
    <w:rsid w:val="00535460"/>
    <w:rsid w:val="005527DE"/>
    <w:rsid w:val="00554269"/>
    <w:rsid w:val="0057374D"/>
    <w:rsid w:val="00573D80"/>
    <w:rsid w:val="00591767"/>
    <w:rsid w:val="005A4402"/>
    <w:rsid w:val="005A6C80"/>
    <w:rsid w:val="005C70EA"/>
    <w:rsid w:val="005E4284"/>
    <w:rsid w:val="005F1DCE"/>
    <w:rsid w:val="005F56A3"/>
    <w:rsid w:val="00611312"/>
    <w:rsid w:val="006128EE"/>
    <w:rsid w:val="00623331"/>
    <w:rsid w:val="00630D03"/>
    <w:rsid w:val="00640A70"/>
    <w:rsid w:val="0064585E"/>
    <w:rsid w:val="0065418A"/>
    <w:rsid w:val="0066209A"/>
    <w:rsid w:val="00663CBB"/>
    <w:rsid w:val="00676D4F"/>
    <w:rsid w:val="006807EE"/>
    <w:rsid w:val="0069494D"/>
    <w:rsid w:val="006A19A2"/>
    <w:rsid w:val="006C68A6"/>
    <w:rsid w:val="006C68CC"/>
    <w:rsid w:val="006D6C18"/>
    <w:rsid w:val="00703088"/>
    <w:rsid w:val="0073153F"/>
    <w:rsid w:val="00760B56"/>
    <w:rsid w:val="007712CF"/>
    <w:rsid w:val="00771B25"/>
    <w:rsid w:val="007720A2"/>
    <w:rsid w:val="00772294"/>
    <w:rsid w:val="00787033"/>
    <w:rsid w:val="00791781"/>
    <w:rsid w:val="00791F5A"/>
    <w:rsid w:val="00795B1D"/>
    <w:rsid w:val="007A343E"/>
    <w:rsid w:val="007A7E42"/>
    <w:rsid w:val="007D0DB4"/>
    <w:rsid w:val="007E39A9"/>
    <w:rsid w:val="008050F8"/>
    <w:rsid w:val="008262BF"/>
    <w:rsid w:val="00830E20"/>
    <w:rsid w:val="00842E46"/>
    <w:rsid w:val="0084368C"/>
    <w:rsid w:val="008466EC"/>
    <w:rsid w:val="00854F63"/>
    <w:rsid w:val="00860DE0"/>
    <w:rsid w:val="008670F7"/>
    <w:rsid w:val="008843A0"/>
    <w:rsid w:val="00896B73"/>
    <w:rsid w:val="008A0D2E"/>
    <w:rsid w:val="008A6D67"/>
    <w:rsid w:val="008B2A46"/>
    <w:rsid w:val="008C1834"/>
    <w:rsid w:val="008E2ACA"/>
    <w:rsid w:val="008F6ABA"/>
    <w:rsid w:val="00912744"/>
    <w:rsid w:val="0091763E"/>
    <w:rsid w:val="00921B2C"/>
    <w:rsid w:val="00925FA3"/>
    <w:rsid w:val="0093301D"/>
    <w:rsid w:val="0094166F"/>
    <w:rsid w:val="0095363E"/>
    <w:rsid w:val="00956361"/>
    <w:rsid w:val="00966E10"/>
    <w:rsid w:val="009747E9"/>
    <w:rsid w:val="00993E49"/>
    <w:rsid w:val="00994F2D"/>
    <w:rsid w:val="009A0F32"/>
    <w:rsid w:val="009A1C49"/>
    <w:rsid w:val="009A677E"/>
    <w:rsid w:val="009B75E5"/>
    <w:rsid w:val="009E599E"/>
    <w:rsid w:val="009F5A2B"/>
    <w:rsid w:val="00A0574F"/>
    <w:rsid w:val="00A211C2"/>
    <w:rsid w:val="00A43538"/>
    <w:rsid w:val="00A67B61"/>
    <w:rsid w:val="00A80848"/>
    <w:rsid w:val="00A82B41"/>
    <w:rsid w:val="00AA16D6"/>
    <w:rsid w:val="00AA4C86"/>
    <w:rsid w:val="00AB003A"/>
    <w:rsid w:val="00AD022D"/>
    <w:rsid w:val="00B034B5"/>
    <w:rsid w:val="00B05362"/>
    <w:rsid w:val="00B10ABA"/>
    <w:rsid w:val="00B25DF3"/>
    <w:rsid w:val="00B26132"/>
    <w:rsid w:val="00B302E4"/>
    <w:rsid w:val="00B67834"/>
    <w:rsid w:val="00B70033"/>
    <w:rsid w:val="00B75DF2"/>
    <w:rsid w:val="00B77D8E"/>
    <w:rsid w:val="00B909E7"/>
    <w:rsid w:val="00B96162"/>
    <w:rsid w:val="00BA51CD"/>
    <w:rsid w:val="00BC2464"/>
    <w:rsid w:val="00BC4892"/>
    <w:rsid w:val="00BC56BA"/>
    <w:rsid w:val="00BD7E0E"/>
    <w:rsid w:val="00BE6F85"/>
    <w:rsid w:val="00C1061C"/>
    <w:rsid w:val="00C157C5"/>
    <w:rsid w:val="00C25470"/>
    <w:rsid w:val="00C40277"/>
    <w:rsid w:val="00C47726"/>
    <w:rsid w:val="00C92676"/>
    <w:rsid w:val="00CA57DD"/>
    <w:rsid w:val="00CA616A"/>
    <w:rsid w:val="00CA7D8A"/>
    <w:rsid w:val="00CB173E"/>
    <w:rsid w:val="00CE13B4"/>
    <w:rsid w:val="00CE56EC"/>
    <w:rsid w:val="00CE6F4B"/>
    <w:rsid w:val="00CE709A"/>
    <w:rsid w:val="00CF7782"/>
    <w:rsid w:val="00D01E01"/>
    <w:rsid w:val="00D06369"/>
    <w:rsid w:val="00D16780"/>
    <w:rsid w:val="00D16CC2"/>
    <w:rsid w:val="00D32AED"/>
    <w:rsid w:val="00D41421"/>
    <w:rsid w:val="00D41A6F"/>
    <w:rsid w:val="00D440A6"/>
    <w:rsid w:val="00D478BE"/>
    <w:rsid w:val="00D85D1B"/>
    <w:rsid w:val="00D867B8"/>
    <w:rsid w:val="00D90258"/>
    <w:rsid w:val="00DA6281"/>
    <w:rsid w:val="00DB2040"/>
    <w:rsid w:val="00DB6612"/>
    <w:rsid w:val="00DC651D"/>
    <w:rsid w:val="00DE3E95"/>
    <w:rsid w:val="00E04737"/>
    <w:rsid w:val="00E108D6"/>
    <w:rsid w:val="00E14D23"/>
    <w:rsid w:val="00E21378"/>
    <w:rsid w:val="00E23D69"/>
    <w:rsid w:val="00E3560F"/>
    <w:rsid w:val="00E472F2"/>
    <w:rsid w:val="00E54628"/>
    <w:rsid w:val="00E608B1"/>
    <w:rsid w:val="00E75C82"/>
    <w:rsid w:val="00EC7F7E"/>
    <w:rsid w:val="00EE0A20"/>
    <w:rsid w:val="00F328C4"/>
    <w:rsid w:val="00F35029"/>
    <w:rsid w:val="00F357B5"/>
    <w:rsid w:val="00F36D87"/>
    <w:rsid w:val="00F405E7"/>
    <w:rsid w:val="00F40DF3"/>
    <w:rsid w:val="00F43FDC"/>
    <w:rsid w:val="00F454D4"/>
    <w:rsid w:val="00F510A6"/>
    <w:rsid w:val="00F53A33"/>
    <w:rsid w:val="00F76F87"/>
    <w:rsid w:val="00F87D48"/>
    <w:rsid w:val="00F95997"/>
    <w:rsid w:val="00F95B52"/>
    <w:rsid w:val="00F95DA1"/>
    <w:rsid w:val="00FA0CC2"/>
    <w:rsid w:val="00FB16BF"/>
    <w:rsid w:val="00FB2C29"/>
    <w:rsid w:val="00FB42E9"/>
    <w:rsid w:val="00FB7AEE"/>
    <w:rsid w:val="00FC0E3F"/>
    <w:rsid w:val="00FC3466"/>
    <w:rsid w:val="00FC3DD6"/>
    <w:rsid w:val="00FD1DDA"/>
    <w:rsid w:val="00FD5F0A"/>
    <w:rsid w:val="00FE63A6"/>
    <w:rsid w:val="01B99517"/>
    <w:rsid w:val="02ED6163"/>
    <w:rsid w:val="0ED4D0AB"/>
    <w:rsid w:val="0EFF40D8"/>
    <w:rsid w:val="1035B980"/>
    <w:rsid w:val="148C49B7"/>
    <w:rsid w:val="154E5463"/>
    <w:rsid w:val="167E8947"/>
    <w:rsid w:val="184066BE"/>
    <w:rsid w:val="1F278668"/>
    <w:rsid w:val="1F6531E1"/>
    <w:rsid w:val="276295BF"/>
    <w:rsid w:val="2AB698DB"/>
    <w:rsid w:val="2CCD3E20"/>
    <w:rsid w:val="2DE8A1C0"/>
    <w:rsid w:val="2F12A021"/>
    <w:rsid w:val="2F81B7D1"/>
    <w:rsid w:val="36082042"/>
    <w:rsid w:val="36BED8D1"/>
    <w:rsid w:val="3FA36A21"/>
    <w:rsid w:val="4176A17B"/>
    <w:rsid w:val="43C33F50"/>
    <w:rsid w:val="49987ADC"/>
    <w:rsid w:val="4C11DE2C"/>
    <w:rsid w:val="4DE81DA8"/>
    <w:rsid w:val="52CC6F93"/>
    <w:rsid w:val="54222347"/>
    <w:rsid w:val="54B8C669"/>
    <w:rsid w:val="569BE83D"/>
    <w:rsid w:val="57805F65"/>
    <w:rsid w:val="57A7D673"/>
    <w:rsid w:val="58835A59"/>
    <w:rsid w:val="58C85148"/>
    <w:rsid w:val="59569EE1"/>
    <w:rsid w:val="5B233F34"/>
    <w:rsid w:val="5B48DE71"/>
    <w:rsid w:val="5E830FE4"/>
    <w:rsid w:val="5EE492CC"/>
    <w:rsid w:val="60F2C577"/>
    <w:rsid w:val="66095DEF"/>
    <w:rsid w:val="6CDD20E5"/>
    <w:rsid w:val="6E78F146"/>
    <w:rsid w:val="6F51C7D5"/>
    <w:rsid w:val="7F51212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7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A1D57"/>
    <w:pPr>
      <w:spacing w:before="100" w:beforeAutospacing="1" w:after="100" w:afterAutospacing="1"/>
    </w:pPr>
    <w:rPr>
      <w:rFonts w:ascii="Times New Roman" w:eastAsia="Times New Roman" w:hAnsi="Times New Roman" w:cs="Times New Roman"/>
    </w:rPr>
  </w:style>
  <w:style w:type="paragraph" w:styleId="a3">
    <w:name w:val="Normal (Web)"/>
    <w:basedOn w:val="a"/>
    <w:uiPriority w:val="99"/>
    <w:semiHidden/>
    <w:unhideWhenUsed/>
    <w:rsid w:val="004A1D57"/>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semiHidden/>
    <w:unhideWhenUsed/>
    <w:rsid w:val="004A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1D57"/>
    <w:rPr>
      <w:rFonts w:ascii="Courier New" w:eastAsia="Times New Roman" w:hAnsi="Courier New" w:cs="Courier New"/>
      <w:sz w:val="20"/>
      <w:szCs w:val="20"/>
    </w:rPr>
  </w:style>
  <w:style w:type="paragraph" w:styleId="a4">
    <w:name w:val="List Paragraph"/>
    <w:basedOn w:val="a"/>
    <w:uiPriority w:val="34"/>
    <w:qFormat/>
    <w:rsid w:val="006D6C18"/>
    <w:pPr>
      <w:ind w:left="720"/>
      <w:contextualSpacing/>
    </w:pPr>
  </w:style>
  <w:style w:type="character" w:styleId="a5">
    <w:name w:val="annotation reference"/>
    <w:basedOn w:val="a0"/>
    <w:uiPriority w:val="99"/>
    <w:semiHidden/>
    <w:unhideWhenUsed/>
    <w:rsid w:val="00F95DA1"/>
    <w:rPr>
      <w:sz w:val="16"/>
      <w:szCs w:val="16"/>
    </w:rPr>
  </w:style>
  <w:style w:type="paragraph" w:styleId="a6">
    <w:name w:val="annotation text"/>
    <w:basedOn w:val="a"/>
    <w:link w:val="a7"/>
    <w:uiPriority w:val="99"/>
    <w:semiHidden/>
    <w:unhideWhenUsed/>
    <w:rsid w:val="00F95DA1"/>
    <w:rPr>
      <w:sz w:val="20"/>
      <w:szCs w:val="20"/>
    </w:rPr>
  </w:style>
  <w:style w:type="character" w:customStyle="1" w:styleId="a7">
    <w:name w:val="Текст примечания Знак"/>
    <w:basedOn w:val="a0"/>
    <w:link w:val="a6"/>
    <w:uiPriority w:val="99"/>
    <w:semiHidden/>
    <w:rsid w:val="00F95DA1"/>
    <w:rPr>
      <w:sz w:val="20"/>
      <w:szCs w:val="20"/>
    </w:rPr>
  </w:style>
  <w:style w:type="paragraph" w:styleId="a8">
    <w:name w:val="annotation subject"/>
    <w:basedOn w:val="a6"/>
    <w:next w:val="a6"/>
    <w:link w:val="a9"/>
    <w:uiPriority w:val="99"/>
    <w:semiHidden/>
    <w:unhideWhenUsed/>
    <w:rsid w:val="00F95DA1"/>
    <w:rPr>
      <w:b/>
      <w:bCs/>
    </w:rPr>
  </w:style>
  <w:style w:type="character" w:customStyle="1" w:styleId="a9">
    <w:name w:val="Тема примечания Знак"/>
    <w:basedOn w:val="a7"/>
    <w:link w:val="a8"/>
    <w:uiPriority w:val="99"/>
    <w:semiHidden/>
    <w:rsid w:val="00F95DA1"/>
    <w:rPr>
      <w:b/>
      <w:bCs/>
      <w:sz w:val="20"/>
      <w:szCs w:val="20"/>
    </w:rPr>
  </w:style>
  <w:style w:type="paragraph" w:styleId="aa">
    <w:name w:val="Balloon Text"/>
    <w:basedOn w:val="a"/>
    <w:link w:val="ab"/>
    <w:uiPriority w:val="99"/>
    <w:semiHidden/>
    <w:unhideWhenUsed/>
    <w:rsid w:val="000E47C3"/>
    <w:rPr>
      <w:rFonts w:ascii="Tahoma" w:hAnsi="Tahoma" w:cs="Tahoma"/>
      <w:sz w:val="16"/>
      <w:szCs w:val="16"/>
    </w:rPr>
  </w:style>
  <w:style w:type="character" w:customStyle="1" w:styleId="ab">
    <w:name w:val="Текст выноски Знак"/>
    <w:basedOn w:val="a0"/>
    <w:link w:val="aa"/>
    <w:uiPriority w:val="99"/>
    <w:semiHidden/>
    <w:rsid w:val="000E47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4A1D57"/>
    <w:pPr>
      <w:spacing w:before="100" w:beforeAutospacing="1" w:after="100" w:afterAutospacing="1"/>
    </w:pPr>
    <w:rPr>
      <w:rFonts w:ascii="Times New Roman" w:eastAsia="Times New Roman" w:hAnsi="Times New Roman" w:cs="Times New Roman"/>
    </w:rPr>
  </w:style>
  <w:style w:type="paragraph" w:styleId="a3">
    <w:name w:val="Normal (Web)"/>
    <w:basedOn w:val="a"/>
    <w:uiPriority w:val="99"/>
    <w:semiHidden/>
    <w:unhideWhenUsed/>
    <w:rsid w:val="004A1D57"/>
    <w:pPr>
      <w:spacing w:before="100" w:beforeAutospacing="1" w:after="100" w:afterAutospacing="1"/>
    </w:pPr>
    <w:rPr>
      <w:rFonts w:ascii="Times New Roman" w:eastAsia="Times New Roman" w:hAnsi="Times New Roman" w:cs="Times New Roman"/>
    </w:rPr>
  </w:style>
  <w:style w:type="paragraph" w:styleId="HTML">
    <w:name w:val="HTML Preformatted"/>
    <w:basedOn w:val="a"/>
    <w:link w:val="HTML0"/>
    <w:uiPriority w:val="99"/>
    <w:semiHidden/>
    <w:unhideWhenUsed/>
    <w:rsid w:val="004A1D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4A1D57"/>
    <w:rPr>
      <w:rFonts w:ascii="Courier New" w:eastAsia="Times New Roman" w:hAnsi="Courier New" w:cs="Courier New"/>
      <w:sz w:val="20"/>
      <w:szCs w:val="20"/>
    </w:rPr>
  </w:style>
  <w:style w:type="paragraph" w:styleId="a4">
    <w:name w:val="List Paragraph"/>
    <w:basedOn w:val="a"/>
    <w:uiPriority w:val="34"/>
    <w:qFormat/>
    <w:rsid w:val="006D6C18"/>
    <w:pPr>
      <w:ind w:left="720"/>
      <w:contextualSpacing/>
    </w:pPr>
  </w:style>
  <w:style w:type="character" w:styleId="a5">
    <w:name w:val="annotation reference"/>
    <w:basedOn w:val="a0"/>
    <w:uiPriority w:val="99"/>
    <w:semiHidden/>
    <w:unhideWhenUsed/>
    <w:rsid w:val="00F95DA1"/>
    <w:rPr>
      <w:sz w:val="16"/>
      <w:szCs w:val="16"/>
    </w:rPr>
  </w:style>
  <w:style w:type="paragraph" w:styleId="a6">
    <w:name w:val="annotation text"/>
    <w:basedOn w:val="a"/>
    <w:link w:val="a7"/>
    <w:uiPriority w:val="99"/>
    <w:semiHidden/>
    <w:unhideWhenUsed/>
    <w:rsid w:val="00F95DA1"/>
    <w:rPr>
      <w:sz w:val="20"/>
      <w:szCs w:val="20"/>
    </w:rPr>
  </w:style>
  <w:style w:type="character" w:customStyle="1" w:styleId="a7">
    <w:name w:val="Текст примечания Знак"/>
    <w:basedOn w:val="a0"/>
    <w:link w:val="a6"/>
    <w:uiPriority w:val="99"/>
    <w:semiHidden/>
    <w:rsid w:val="00F95DA1"/>
    <w:rPr>
      <w:sz w:val="20"/>
      <w:szCs w:val="20"/>
    </w:rPr>
  </w:style>
  <w:style w:type="paragraph" w:styleId="a8">
    <w:name w:val="annotation subject"/>
    <w:basedOn w:val="a6"/>
    <w:next w:val="a6"/>
    <w:link w:val="a9"/>
    <w:uiPriority w:val="99"/>
    <w:semiHidden/>
    <w:unhideWhenUsed/>
    <w:rsid w:val="00F95DA1"/>
    <w:rPr>
      <w:b/>
      <w:bCs/>
    </w:rPr>
  </w:style>
  <w:style w:type="character" w:customStyle="1" w:styleId="a9">
    <w:name w:val="Тема примечания Знак"/>
    <w:basedOn w:val="a7"/>
    <w:link w:val="a8"/>
    <w:uiPriority w:val="99"/>
    <w:semiHidden/>
    <w:rsid w:val="00F95DA1"/>
    <w:rPr>
      <w:b/>
      <w:bCs/>
      <w:sz w:val="20"/>
      <w:szCs w:val="20"/>
    </w:rPr>
  </w:style>
  <w:style w:type="paragraph" w:styleId="aa">
    <w:name w:val="Balloon Text"/>
    <w:basedOn w:val="a"/>
    <w:link w:val="ab"/>
    <w:uiPriority w:val="99"/>
    <w:semiHidden/>
    <w:unhideWhenUsed/>
    <w:rsid w:val="000E47C3"/>
    <w:rPr>
      <w:rFonts w:ascii="Tahoma" w:hAnsi="Tahoma" w:cs="Tahoma"/>
      <w:sz w:val="16"/>
      <w:szCs w:val="16"/>
    </w:rPr>
  </w:style>
  <w:style w:type="character" w:customStyle="1" w:styleId="ab">
    <w:name w:val="Текст выноски Знак"/>
    <w:basedOn w:val="a0"/>
    <w:link w:val="aa"/>
    <w:uiPriority w:val="99"/>
    <w:semiHidden/>
    <w:rsid w:val="000E47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0868">
      <w:bodyDiv w:val="1"/>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sChild>
            <w:div w:id="225455311">
              <w:marLeft w:val="0"/>
              <w:marRight w:val="0"/>
              <w:marTop w:val="0"/>
              <w:marBottom w:val="0"/>
              <w:divBdr>
                <w:top w:val="none" w:sz="0" w:space="0" w:color="auto"/>
                <w:left w:val="none" w:sz="0" w:space="0" w:color="auto"/>
                <w:bottom w:val="none" w:sz="0" w:space="0" w:color="auto"/>
                <w:right w:val="none" w:sz="0" w:space="0" w:color="auto"/>
              </w:divBdr>
              <w:divsChild>
                <w:div w:id="866453992">
                  <w:marLeft w:val="0"/>
                  <w:marRight w:val="0"/>
                  <w:marTop w:val="0"/>
                  <w:marBottom w:val="0"/>
                  <w:divBdr>
                    <w:top w:val="none" w:sz="0" w:space="0" w:color="auto"/>
                    <w:left w:val="none" w:sz="0" w:space="0" w:color="auto"/>
                    <w:bottom w:val="none" w:sz="0" w:space="0" w:color="auto"/>
                    <w:right w:val="none" w:sz="0" w:space="0" w:color="auto"/>
                  </w:divBdr>
                </w:div>
              </w:divsChild>
            </w:div>
            <w:div w:id="372732699">
              <w:marLeft w:val="0"/>
              <w:marRight w:val="0"/>
              <w:marTop w:val="0"/>
              <w:marBottom w:val="0"/>
              <w:divBdr>
                <w:top w:val="none" w:sz="0" w:space="0" w:color="auto"/>
                <w:left w:val="none" w:sz="0" w:space="0" w:color="auto"/>
                <w:bottom w:val="none" w:sz="0" w:space="0" w:color="auto"/>
                <w:right w:val="none" w:sz="0" w:space="0" w:color="auto"/>
              </w:divBdr>
              <w:divsChild>
                <w:div w:id="1250652262">
                  <w:marLeft w:val="0"/>
                  <w:marRight w:val="0"/>
                  <w:marTop w:val="0"/>
                  <w:marBottom w:val="0"/>
                  <w:divBdr>
                    <w:top w:val="none" w:sz="0" w:space="0" w:color="auto"/>
                    <w:left w:val="none" w:sz="0" w:space="0" w:color="auto"/>
                    <w:bottom w:val="none" w:sz="0" w:space="0" w:color="auto"/>
                    <w:right w:val="none" w:sz="0" w:space="0" w:color="auto"/>
                  </w:divBdr>
                </w:div>
              </w:divsChild>
            </w:div>
            <w:div w:id="976303493">
              <w:marLeft w:val="0"/>
              <w:marRight w:val="0"/>
              <w:marTop w:val="0"/>
              <w:marBottom w:val="0"/>
              <w:divBdr>
                <w:top w:val="none" w:sz="0" w:space="0" w:color="auto"/>
                <w:left w:val="none" w:sz="0" w:space="0" w:color="auto"/>
                <w:bottom w:val="none" w:sz="0" w:space="0" w:color="auto"/>
                <w:right w:val="none" w:sz="0" w:space="0" w:color="auto"/>
              </w:divBdr>
              <w:divsChild>
                <w:div w:id="60164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789426">
          <w:marLeft w:val="0"/>
          <w:marRight w:val="0"/>
          <w:marTop w:val="0"/>
          <w:marBottom w:val="0"/>
          <w:divBdr>
            <w:top w:val="none" w:sz="0" w:space="0" w:color="auto"/>
            <w:left w:val="none" w:sz="0" w:space="0" w:color="auto"/>
            <w:bottom w:val="none" w:sz="0" w:space="0" w:color="auto"/>
            <w:right w:val="none" w:sz="0" w:space="0" w:color="auto"/>
          </w:divBdr>
          <w:divsChild>
            <w:div w:id="266277263">
              <w:marLeft w:val="0"/>
              <w:marRight w:val="0"/>
              <w:marTop w:val="0"/>
              <w:marBottom w:val="0"/>
              <w:divBdr>
                <w:top w:val="none" w:sz="0" w:space="0" w:color="auto"/>
                <w:left w:val="none" w:sz="0" w:space="0" w:color="auto"/>
                <w:bottom w:val="none" w:sz="0" w:space="0" w:color="auto"/>
                <w:right w:val="none" w:sz="0" w:space="0" w:color="auto"/>
              </w:divBdr>
              <w:divsChild>
                <w:div w:id="3829363">
                  <w:marLeft w:val="0"/>
                  <w:marRight w:val="0"/>
                  <w:marTop w:val="0"/>
                  <w:marBottom w:val="0"/>
                  <w:divBdr>
                    <w:top w:val="none" w:sz="0" w:space="0" w:color="auto"/>
                    <w:left w:val="none" w:sz="0" w:space="0" w:color="auto"/>
                    <w:bottom w:val="none" w:sz="0" w:space="0" w:color="auto"/>
                    <w:right w:val="none" w:sz="0" w:space="0" w:color="auto"/>
                  </w:divBdr>
                  <w:divsChild>
                    <w:div w:id="1843742705">
                      <w:marLeft w:val="0"/>
                      <w:marRight w:val="0"/>
                      <w:marTop w:val="0"/>
                      <w:marBottom w:val="0"/>
                      <w:divBdr>
                        <w:top w:val="none" w:sz="0" w:space="0" w:color="auto"/>
                        <w:left w:val="none" w:sz="0" w:space="0" w:color="auto"/>
                        <w:bottom w:val="none" w:sz="0" w:space="0" w:color="auto"/>
                        <w:right w:val="none" w:sz="0" w:space="0" w:color="auto"/>
                      </w:divBdr>
                      <w:divsChild>
                        <w:div w:id="85966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605400">
                  <w:marLeft w:val="0"/>
                  <w:marRight w:val="0"/>
                  <w:marTop w:val="0"/>
                  <w:marBottom w:val="0"/>
                  <w:divBdr>
                    <w:top w:val="none" w:sz="0" w:space="0" w:color="auto"/>
                    <w:left w:val="none" w:sz="0" w:space="0" w:color="auto"/>
                    <w:bottom w:val="none" w:sz="0" w:space="0" w:color="auto"/>
                    <w:right w:val="none" w:sz="0" w:space="0" w:color="auto"/>
                  </w:divBdr>
                  <w:divsChild>
                    <w:div w:id="1316714488">
                      <w:marLeft w:val="0"/>
                      <w:marRight w:val="0"/>
                      <w:marTop w:val="0"/>
                      <w:marBottom w:val="0"/>
                      <w:divBdr>
                        <w:top w:val="none" w:sz="0" w:space="0" w:color="auto"/>
                        <w:left w:val="none" w:sz="0" w:space="0" w:color="auto"/>
                        <w:bottom w:val="none" w:sz="0" w:space="0" w:color="auto"/>
                        <w:right w:val="none" w:sz="0" w:space="0" w:color="auto"/>
                      </w:divBdr>
                      <w:divsChild>
                        <w:div w:id="1189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690218">
                  <w:marLeft w:val="0"/>
                  <w:marRight w:val="0"/>
                  <w:marTop w:val="0"/>
                  <w:marBottom w:val="0"/>
                  <w:divBdr>
                    <w:top w:val="none" w:sz="0" w:space="0" w:color="auto"/>
                    <w:left w:val="none" w:sz="0" w:space="0" w:color="auto"/>
                    <w:bottom w:val="none" w:sz="0" w:space="0" w:color="auto"/>
                    <w:right w:val="none" w:sz="0" w:space="0" w:color="auto"/>
                  </w:divBdr>
                  <w:divsChild>
                    <w:div w:id="1592468036">
                      <w:marLeft w:val="0"/>
                      <w:marRight w:val="0"/>
                      <w:marTop w:val="0"/>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711003">
                  <w:marLeft w:val="0"/>
                  <w:marRight w:val="0"/>
                  <w:marTop w:val="0"/>
                  <w:marBottom w:val="0"/>
                  <w:divBdr>
                    <w:top w:val="none" w:sz="0" w:space="0" w:color="auto"/>
                    <w:left w:val="none" w:sz="0" w:space="0" w:color="auto"/>
                    <w:bottom w:val="none" w:sz="0" w:space="0" w:color="auto"/>
                    <w:right w:val="none" w:sz="0" w:space="0" w:color="auto"/>
                  </w:divBdr>
                  <w:divsChild>
                    <w:div w:id="1630739619">
                      <w:marLeft w:val="0"/>
                      <w:marRight w:val="0"/>
                      <w:marTop w:val="0"/>
                      <w:marBottom w:val="0"/>
                      <w:divBdr>
                        <w:top w:val="none" w:sz="0" w:space="0" w:color="auto"/>
                        <w:left w:val="none" w:sz="0" w:space="0" w:color="auto"/>
                        <w:bottom w:val="none" w:sz="0" w:space="0" w:color="auto"/>
                        <w:right w:val="none" w:sz="0" w:space="0" w:color="auto"/>
                      </w:divBdr>
                      <w:divsChild>
                        <w:div w:id="18786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217988">
                  <w:marLeft w:val="0"/>
                  <w:marRight w:val="0"/>
                  <w:marTop w:val="0"/>
                  <w:marBottom w:val="0"/>
                  <w:divBdr>
                    <w:top w:val="none" w:sz="0" w:space="0" w:color="auto"/>
                    <w:left w:val="none" w:sz="0" w:space="0" w:color="auto"/>
                    <w:bottom w:val="none" w:sz="0" w:space="0" w:color="auto"/>
                    <w:right w:val="none" w:sz="0" w:space="0" w:color="auto"/>
                  </w:divBdr>
                  <w:divsChild>
                    <w:div w:id="310444700">
                      <w:marLeft w:val="0"/>
                      <w:marRight w:val="0"/>
                      <w:marTop w:val="0"/>
                      <w:marBottom w:val="0"/>
                      <w:divBdr>
                        <w:top w:val="none" w:sz="0" w:space="0" w:color="auto"/>
                        <w:left w:val="none" w:sz="0" w:space="0" w:color="auto"/>
                        <w:bottom w:val="none" w:sz="0" w:space="0" w:color="auto"/>
                        <w:right w:val="none" w:sz="0" w:space="0" w:color="auto"/>
                      </w:divBdr>
                      <w:divsChild>
                        <w:div w:id="81148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989066">
                  <w:marLeft w:val="0"/>
                  <w:marRight w:val="0"/>
                  <w:marTop w:val="0"/>
                  <w:marBottom w:val="0"/>
                  <w:divBdr>
                    <w:top w:val="none" w:sz="0" w:space="0" w:color="auto"/>
                    <w:left w:val="none" w:sz="0" w:space="0" w:color="auto"/>
                    <w:bottom w:val="none" w:sz="0" w:space="0" w:color="auto"/>
                    <w:right w:val="none" w:sz="0" w:space="0" w:color="auto"/>
                  </w:divBdr>
                  <w:divsChild>
                    <w:div w:id="909651392">
                      <w:marLeft w:val="0"/>
                      <w:marRight w:val="0"/>
                      <w:marTop w:val="0"/>
                      <w:marBottom w:val="0"/>
                      <w:divBdr>
                        <w:top w:val="none" w:sz="0" w:space="0" w:color="auto"/>
                        <w:left w:val="none" w:sz="0" w:space="0" w:color="auto"/>
                        <w:bottom w:val="none" w:sz="0" w:space="0" w:color="auto"/>
                        <w:right w:val="none" w:sz="0" w:space="0" w:color="auto"/>
                      </w:divBdr>
                      <w:divsChild>
                        <w:div w:id="114959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076106">
                  <w:marLeft w:val="0"/>
                  <w:marRight w:val="0"/>
                  <w:marTop w:val="0"/>
                  <w:marBottom w:val="0"/>
                  <w:divBdr>
                    <w:top w:val="none" w:sz="0" w:space="0" w:color="auto"/>
                    <w:left w:val="none" w:sz="0" w:space="0" w:color="auto"/>
                    <w:bottom w:val="none" w:sz="0" w:space="0" w:color="auto"/>
                    <w:right w:val="none" w:sz="0" w:space="0" w:color="auto"/>
                  </w:divBdr>
                  <w:divsChild>
                    <w:div w:id="1392729523">
                      <w:marLeft w:val="0"/>
                      <w:marRight w:val="0"/>
                      <w:marTop w:val="0"/>
                      <w:marBottom w:val="0"/>
                      <w:divBdr>
                        <w:top w:val="none" w:sz="0" w:space="0" w:color="auto"/>
                        <w:left w:val="none" w:sz="0" w:space="0" w:color="auto"/>
                        <w:bottom w:val="none" w:sz="0" w:space="0" w:color="auto"/>
                        <w:right w:val="none" w:sz="0" w:space="0" w:color="auto"/>
                      </w:divBdr>
                      <w:divsChild>
                        <w:div w:id="195497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7040">
                  <w:marLeft w:val="0"/>
                  <w:marRight w:val="0"/>
                  <w:marTop w:val="0"/>
                  <w:marBottom w:val="0"/>
                  <w:divBdr>
                    <w:top w:val="none" w:sz="0" w:space="0" w:color="auto"/>
                    <w:left w:val="none" w:sz="0" w:space="0" w:color="auto"/>
                    <w:bottom w:val="none" w:sz="0" w:space="0" w:color="auto"/>
                    <w:right w:val="none" w:sz="0" w:space="0" w:color="auto"/>
                  </w:divBdr>
                  <w:divsChild>
                    <w:div w:id="843402527">
                      <w:marLeft w:val="0"/>
                      <w:marRight w:val="0"/>
                      <w:marTop w:val="0"/>
                      <w:marBottom w:val="0"/>
                      <w:divBdr>
                        <w:top w:val="none" w:sz="0" w:space="0" w:color="auto"/>
                        <w:left w:val="none" w:sz="0" w:space="0" w:color="auto"/>
                        <w:bottom w:val="none" w:sz="0" w:space="0" w:color="auto"/>
                        <w:right w:val="none" w:sz="0" w:space="0" w:color="auto"/>
                      </w:divBdr>
                      <w:divsChild>
                        <w:div w:id="1694305165">
                          <w:marLeft w:val="0"/>
                          <w:marRight w:val="0"/>
                          <w:marTop w:val="0"/>
                          <w:marBottom w:val="0"/>
                          <w:divBdr>
                            <w:top w:val="none" w:sz="0" w:space="0" w:color="auto"/>
                            <w:left w:val="none" w:sz="0" w:space="0" w:color="auto"/>
                            <w:bottom w:val="none" w:sz="0" w:space="0" w:color="auto"/>
                            <w:right w:val="none" w:sz="0" w:space="0" w:color="auto"/>
                          </w:divBdr>
                        </w:div>
                      </w:divsChild>
                    </w:div>
                    <w:div w:id="1332030118">
                      <w:marLeft w:val="0"/>
                      <w:marRight w:val="0"/>
                      <w:marTop w:val="0"/>
                      <w:marBottom w:val="0"/>
                      <w:divBdr>
                        <w:top w:val="none" w:sz="0" w:space="0" w:color="auto"/>
                        <w:left w:val="none" w:sz="0" w:space="0" w:color="auto"/>
                        <w:bottom w:val="none" w:sz="0" w:space="0" w:color="auto"/>
                        <w:right w:val="none" w:sz="0" w:space="0" w:color="auto"/>
                      </w:divBdr>
                      <w:divsChild>
                        <w:div w:id="133302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19677">
                  <w:marLeft w:val="0"/>
                  <w:marRight w:val="0"/>
                  <w:marTop w:val="0"/>
                  <w:marBottom w:val="0"/>
                  <w:divBdr>
                    <w:top w:val="none" w:sz="0" w:space="0" w:color="auto"/>
                    <w:left w:val="none" w:sz="0" w:space="0" w:color="auto"/>
                    <w:bottom w:val="none" w:sz="0" w:space="0" w:color="auto"/>
                    <w:right w:val="none" w:sz="0" w:space="0" w:color="auto"/>
                  </w:divBdr>
                  <w:divsChild>
                    <w:div w:id="359479482">
                      <w:marLeft w:val="0"/>
                      <w:marRight w:val="0"/>
                      <w:marTop w:val="0"/>
                      <w:marBottom w:val="0"/>
                      <w:divBdr>
                        <w:top w:val="none" w:sz="0" w:space="0" w:color="auto"/>
                        <w:left w:val="none" w:sz="0" w:space="0" w:color="auto"/>
                        <w:bottom w:val="none" w:sz="0" w:space="0" w:color="auto"/>
                        <w:right w:val="none" w:sz="0" w:space="0" w:color="auto"/>
                      </w:divBdr>
                      <w:divsChild>
                        <w:div w:id="192926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09432">
                  <w:marLeft w:val="0"/>
                  <w:marRight w:val="0"/>
                  <w:marTop w:val="0"/>
                  <w:marBottom w:val="0"/>
                  <w:divBdr>
                    <w:top w:val="none" w:sz="0" w:space="0" w:color="auto"/>
                    <w:left w:val="none" w:sz="0" w:space="0" w:color="auto"/>
                    <w:bottom w:val="none" w:sz="0" w:space="0" w:color="auto"/>
                    <w:right w:val="none" w:sz="0" w:space="0" w:color="auto"/>
                  </w:divBdr>
                  <w:divsChild>
                    <w:div w:id="2031373566">
                      <w:marLeft w:val="0"/>
                      <w:marRight w:val="0"/>
                      <w:marTop w:val="0"/>
                      <w:marBottom w:val="0"/>
                      <w:divBdr>
                        <w:top w:val="none" w:sz="0" w:space="0" w:color="auto"/>
                        <w:left w:val="none" w:sz="0" w:space="0" w:color="auto"/>
                        <w:bottom w:val="none" w:sz="0" w:space="0" w:color="auto"/>
                        <w:right w:val="none" w:sz="0" w:space="0" w:color="auto"/>
                      </w:divBdr>
                      <w:divsChild>
                        <w:div w:id="51873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30183">
                  <w:marLeft w:val="0"/>
                  <w:marRight w:val="0"/>
                  <w:marTop w:val="0"/>
                  <w:marBottom w:val="0"/>
                  <w:divBdr>
                    <w:top w:val="none" w:sz="0" w:space="0" w:color="auto"/>
                    <w:left w:val="none" w:sz="0" w:space="0" w:color="auto"/>
                    <w:bottom w:val="none" w:sz="0" w:space="0" w:color="auto"/>
                    <w:right w:val="none" w:sz="0" w:space="0" w:color="auto"/>
                  </w:divBdr>
                  <w:divsChild>
                    <w:div w:id="1231578675">
                      <w:marLeft w:val="0"/>
                      <w:marRight w:val="0"/>
                      <w:marTop w:val="0"/>
                      <w:marBottom w:val="0"/>
                      <w:divBdr>
                        <w:top w:val="none" w:sz="0" w:space="0" w:color="auto"/>
                        <w:left w:val="none" w:sz="0" w:space="0" w:color="auto"/>
                        <w:bottom w:val="none" w:sz="0" w:space="0" w:color="auto"/>
                        <w:right w:val="none" w:sz="0" w:space="0" w:color="auto"/>
                      </w:divBdr>
                      <w:divsChild>
                        <w:div w:id="1964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3567">
                  <w:marLeft w:val="0"/>
                  <w:marRight w:val="0"/>
                  <w:marTop w:val="0"/>
                  <w:marBottom w:val="0"/>
                  <w:divBdr>
                    <w:top w:val="none" w:sz="0" w:space="0" w:color="auto"/>
                    <w:left w:val="none" w:sz="0" w:space="0" w:color="auto"/>
                    <w:bottom w:val="none" w:sz="0" w:space="0" w:color="auto"/>
                    <w:right w:val="none" w:sz="0" w:space="0" w:color="auto"/>
                  </w:divBdr>
                  <w:divsChild>
                    <w:div w:id="804659045">
                      <w:marLeft w:val="0"/>
                      <w:marRight w:val="0"/>
                      <w:marTop w:val="0"/>
                      <w:marBottom w:val="0"/>
                      <w:divBdr>
                        <w:top w:val="none" w:sz="0" w:space="0" w:color="auto"/>
                        <w:left w:val="none" w:sz="0" w:space="0" w:color="auto"/>
                        <w:bottom w:val="none" w:sz="0" w:space="0" w:color="auto"/>
                        <w:right w:val="none" w:sz="0" w:space="0" w:color="auto"/>
                      </w:divBdr>
                      <w:divsChild>
                        <w:div w:id="15001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4360">
                  <w:marLeft w:val="0"/>
                  <w:marRight w:val="0"/>
                  <w:marTop w:val="0"/>
                  <w:marBottom w:val="0"/>
                  <w:divBdr>
                    <w:top w:val="none" w:sz="0" w:space="0" w:color="auto"/>
                    <w:left w:val="none" w:sz="0" w:space="0" w:color="auto"/>
                    <w:bottom w:val="none" w:sz="0" w:space="0" w:color="auto"/>
                    <w:right w:val="none" w:sz="0" w:space="0" w:color="auto"/>
                  </w:divBdr>
                  <w:divsChild>
                    <w:div w:id="614486131">
                      <w:marLeft w:val="0"/>
                      <w:marRight w:val="0"/>
                      <w:marTop w:val="0"/>
                      <w:marBottom w:val="0"/>
                      <w:divBdr>
                        <w:top w:val="none" w:sz="0" w:space="0" w:color="auto"/>
                        <w:left w:val="none" w:sz="0" w:space="0" w:color="auto"/>
                        <w:bottom w:val="none" w:sz="0" w:space="0" w:color="auto"/>
                        <w:right w:val="none" w:sz="0" w:space="0" w:color="auto"/>
                      </w:divBdr>
                      <w:divsChild>
                        <w:div w:id="166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961413">
                  <w:marLeft w:val="0"/>
                  <w:marRight w:val="0"/>
                  <w:marTop w:val="0"/>
                  <w:marBottom w:val="0"/>
                  <w:divBdr>
                    <w:top w:val="none" w:sz="0" w:space="0" w:color="auto"/>
                    <w:left w:val="none" w:sz="0" w:space="0" w:color="auto"/>
                    <w:bottom w:val="none" w:sz="0" w:space="0" w:color="auto"/>
                    <w:right w:val="none" w:sz="0" w:space="0" w:color="auto"/>
                  </w:divBdr>
                  <w:divsChild>
                    <w:div w:id="990599965">
                      <w:marLeft w:val="0"/>
                      <w:marRight w:val="0"/>
                      <w:marTop w:val="0"/>
                      <w:marBottom w:val="0"/>
                      <w:divBdr>
                        <w:top w:val="none" w:sz="0" w:space="0" w:color="auto"/>
                        <w:left w:val="none" w:sz="0" w:space="0" w:color="auto"/>
                        <w:bottom w:val="none" w:sz="0" w:space="0" w:color="auto"/>
                        <w:right w:val="none" w:sz="0" w:space="0" w:color="auto"/>
                      </w:divBdr>
                      <w:divsChild>
                        <w:div w:id="149822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988807">
          <w:marLeft w:val="0"/>
          <w:marRight w:val="0"/>
          <w:marTop w:val="0"/>
          <w:marBottom w:val="0"/>
          <w:divBdr>
            <w:top w:val="none" w:sz="0" w:space="0" w:color="auto"/>
            <w:left w:val="none" w:sz="0" w:space="0" w:color="auto"/>
            <w:bottom w:val="none" w:sz="0" w:space="0" w:color="auto"/>
            <w:right w:val="none" w:sz="0" w:space="0" w:color="auto"/>
          </w:divBdr>
          <w:divsChild>
            <w:div w:id="2040007461">
              <w:marLeft w:val="0"/>
              <w:marRight w:val="0"/>
              <w:marTop w:val="0"/>
              <w:marBottom w:val="0"/>
              <w:divBdr>
                <w:top w:val="none" w:sz="0" w:space="0" w:color="auto"/>
                <w:left w:val="none" w:sz="0" w:space="0" w:color="auto"/>
                <w:bottom w:val="none" w:sz="0" w:space="0" w:color="auto"/>
                <w:right w:val="none" w:sz="0" w:space="0" w:color="auto"/>
              </w:divBdr>
              <w:divsChild>
                <w:div w:id="708071925">
                  <w:marLeft w:val="0"/>
                  <w:marRight w:val="0"/>
                  <w:marTop w:val="0"/>
                  <w:marBottom w:val="0"/>
                  <w:divBdr>
                    <w:top w:val="none" w:sz="0" w:space="0" w:color="auto"/>
                    <w:left w:val="none" w:sz="0" w:space="0" w:color="auto"/>
                    <w:bottom w:val="none" w:sz="0" w:space="0" w:color="auto"/>
                    <w:right w:val="none" w:sz="0" w:space="0" w:color="auto"/>
                  </w:divBdr>
                  <w:divsChild>
                    <w:div w:id="673068837">
                      <w:marLeft w:val="0"/>
                      <w:marRight w:val="0"/>
                      <w:marTop w:val="0"/>
                      <w:marBottom w:val="0"/>
                      <w:divBdr>
                        <w:top w:val="none" w:sz="0" w:space="0" w:color="auto"/>
                        <w:left w:val="none" w:sz="0" w:space="0" w:color="auto"/>
                        <w:bottom w:val="none" w:sz="0" w:space="0" w:color="auto"/>
                        <w:right w:val="none" w:sz="0" w:space="0" w:color="auto"/>
                      </w:divBdr>
                      <w:divsChild>
                        <w:div w:id="8648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401">
                  <w:marLeft w:val="0"/>
                  <w:marRight w:val="0"/>
                  <w:marTop w:val="0"/>
                  <w:marBottom w:val="0"/>
                  <w:divBdr>
                    <w:top w:val="none" w:sz="0" w:space="0" w:color="auto"/>
                    <w:left w:val="none" w:sz="0" w:space="0" w:color="auto"/>
                    <w:bottom w:val="none" w:sz="0" w:space="0" w:color="auto"/>
                    <w:right w:val="none" w:sz="0" w:space="0" w:color="auto"/>
                  </w:divBdr>
                  <w:divsChild>
                    <w:div w:id="1646082010">
                      <w:marLeft w:val="0"/>
                      <w:marRight w:val="0"/>
                      <w:marTop w:val="0"/>
                      <w:marBottom w:val="0"/>
                      <w:divBdr>
                        <w:top w:val="none" w:sz="0" w:space="0" w:color="auto"/>
                        <w:left w:val="none" w:sz="0" w:space="0" w:color="auto"/>
                        <w:bottom w:val="none" w:sz="0" w:space="0" w:color="auto"/>
                        <w:right w:val="none" w:sz="0" w:space="0" w:color="auto"/>
                      </w:divBdr>
                      <w:divsChild>
                        <w:div w:id="1507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60964">
                  <w:marLeft w:val="0"/>
                  <w:marRight w:val="0"/>
                  <w:marTop w:val="0"/>
                  <w:marBottom w:val="0"/>
                  <w:divBdr>
                    <w:top w:val="none" w:sz="0" w:space="0" w:color="auto"/>
                    <w:left w:val="none" w:sz="0" w:space="0" w:color="auto"/>
                    <w:bottom w:val="none" w:sz="0" w:space="0" w:color="auto"/>
                    <w:right w:val="none" w:sz="0" w:space="0" w:color="auto"/>
                  </w:divBdr>
                  <w:divsChild>
                    <w:div w:id="771240618">
                      <w:marLeft w:val="0"/>
                      <w:marRight w:val="0"/>
                      <w:marTop w:val="0"/>
                      <w:marBottom w:val="0"/>
                      <w:divBdr>
                        <w:top w:val="none" w:sz="0" w:space="0" w:color="auto"/>
                        <w:left w:val="none" w:sz="0" w:space="0" w:color="auto"/>
                        <w:bottom w:val="none" w:sz="0" w:space="0" w:color="auto"/>
                        <w:right w:val="none" w:sz="0" w:space="0" w:color="auto"/>
                      </w:divBdr>
                      <w:divsChild>
                        <w:div w:id="142457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564269">
                  <w:marLeft w:val="0"/>
                  <w:marRight w:val="0"/>
                  <w:marTop w:val="0"/>
                  <w:marBottom w:val="0"/>
                  <w:divBdr>
                    <w:top w:val="none" w:sz="0" w:space="0" w:color="auto"/>
                    <w:left w:val="none" w:sz="0" w:space="0" w:color="auto"/>
                    <w:bottom w:val="none" w:sz="0" w:space="0" w:color="auto"/>
                    <w:right w:val="none" w:sz="0" w:space="0" w:color="auto"/>
                  </w:divBdr>
                  <w:divsChild>
                    <w:div w:id="815342909">
                      <w:marLeft w:val="0"/>
                      <w:marRight w:val="0"/>
                      <w:marTop w:val="0"/>
                      <w:marBottom w:val="0"/>
                      <w:divBdr>
                        <w:top w:val="none" w:sz="0" w:space="0" w:color="auto"/>
                        <w:left w:val="none" w:sz="0" w:space="0" w:color="auto"/>
                        <w:bottom w:val="none" w:sz="0" w:space="0" w:color="auto"/>
                        <w:right w:val="none" w:sz="0" w:space="0" w:color="auto"/>
                      </w:divBdr>
                      <w:divsChild>
                        <w:div w:id="147476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07083">
                  <w:marLeft w:val="0"/>
                  <w:marRight w:val="0"/>
                  <w:marTop w:val="0"/>
                  <w:marBottom w:val="0"/>
                  <w:divBdr>
                    <w:top w:val="none" w:sz="0" w:space="0" w:color="auto"/>
                    <w:left w:val="none" w:sz="0" w:space="0" w:color="auto"/>
                    <w:bottom w:val="none" w:sz="0" w:space="0" w:color="auto"/>
                    <w:right w:val="none" w:sz="0" w:space="0" w:color="auto"/>
                  </w:divBdr>
                  <w:divsChild>
                    <w:div w:id="615140669">
                      <w:marLeft w:val="0"/>
                      <w:marRight w:val="0"/>
                      <w:marTop w:val="0"/>
                      <w:marBottom w:val="0"/>
                      <w:divBdr>
                        <w:top w:val="none" w:sz="0" w:space="0" w:color="auto"/>
                        <w:left w:val="none" w:sz="0" w:space="0" w:color="auto"/>
                        <w:bottom w:val="none" w:sz="0" w:space="0" w:color="auto"/>
                        <w:right w:val="none" w:sz="0" w:space="0" w:color="auto"/>
                      </w:divBdr>
                      <w:divsChild>
                        <w:div w:id="12289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44793">
                  <w:marLeft w:val="0"/>
                  <w:marRight w:val="0"/>
                  <w:marTop w:val="0"/>
                  <w:marBottom w:val="0"/>
                  <w:divBdr>
                    <w:top w:val="none" w:sz="0" w:space="0" w:color="auto"/>
                    <w:left w:val="none" w:sz="0" w:space="0" w:color="auto"/>
                    <w:bottom w:val="none" w:sz="0" w:space="0" w:color="auto"/>
                    <w:right w:val="none" w:sz="0" w:space="0" w:color="auto"/>
                  </w:divBdr>
                  <w:divsChild>
                    <w:div w:id="1508592113">
                      <w:marLeft w:val="0"/>
                      <w:marRight w:val="0"/>
                      <w:marTop w:val="0"/>
                      <w:marBottom w:val="0"/>
                      <w:divBdr>
                        <w:top w:val="none" w:sz="0" w:space="0" w:color="auto"/>
                        <w:left w:val="none" w:sz="0" w:space="0" w:color="auto"/>
                        <w:bottom w:val="none" w:sz="0" w:space="0" w:color="auto"/>
                        <w:right w:val="none" w:sz="0" w:space="0" w:color="auto"/>
                      </w:divBdr>
                      <w:divsChild>
                        <w:div w:id="16621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9558">
                  <w:marLeft w:val="0"/>
                  <w:marRight w:val="0"/>
                  <w:marTop w:val="0"/>
                  <w:marBottom w:val="0"/>
                  <w:divBdr>
                    <w:top w:val="none" w:sz="0" w:space="0" w:color="auto"/>
                    <w:left w:val="none" w:sz="0" w:space="0" w:color="auto"/>
                    <w:bottom w:val="none" w:sz="0" w:space="0" w:color="auto"/>
                    <w:right w:val="none" w:sz="0" w:space="0" w:color="auto"/>
                  </w:divBdr>
                  <w:divsChild>
                    <w:div w:id="1865437161">
                      <w:marLeft w:val="0"/>
                      <w:marRight w:val="0"/>
                      <w:marTop w:val="0"/>
                      <w:marBottom w:val="0"/>
                      <w:divBdr>
                        <w:top w:val="none" w:sz="0" w:space="0" w:color="auto"/>
                        <w:left w:val="none" w:sz="0" w:space="0" w:color="auto"/>
                        <w:bottom w:val="none" w:sz="0" w:space="0" w:color="auto"/>
                        <w:right w:val="none" w:sz="0" w:space="0" w:color="auto"/>
                      </w:divBdr>
                      <w:divsChild>
                        <w:div w:id="2009211929">
                          <w:marLeft w:val="0"/>
                          <w:marRight w:val="0"/>
                          <w:marTop w:val="0"/>
                          <w:marBottom w:val="0"/>
                          <w:divBdr>
                            <w:top w:val="none" w:sz="0" w:space="0" w:color="auto"/>
                            <w:left w:val="none" w:sz="0" w:space="0" w:color="auto"/>
                            <w:bottom w:val="none" w:sz="0" w:space="0" w:color="auto"/>
                            <w:right w:val="none" w:sz="0" w:space="0" w:color="auto"/>
                          </w:divBdr>
                        </w:div>
                      </w:divsChild>
                    </w:div>
                    <w:div w:id="2102336690">
                      <w:marLeft w:val="0"/>
                      <w:marRight w:val="0"/>
                      <w:marTop w:val="0"/>
                      <w:marBottom w:val="0"/>
                      <w:divBdr>
                        <w:top w:val="none" w:sz="0" w:space="0" w:color="auto"/>
                        <w:left w:val="none" w:sz="0" w:space="0" w:color="auto"/>
                        <w:bottom w:val="none" w:sz="0" w:space="0" w:color="auto"/>
                        <w:right w:val="none" w:sz="0" w:space="0" w:color="auto"/>
                      </w:divBdr>
                      <w:divsChild>
                        <w:div w:id="164666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51637">
                  <w:marLeft w:val="0"/>
                  <w:marRight w:val="0"/>
                  <w:marTop w:val="0"/>
                  <w:marBottom w:val="0"/>
                  <w:divBdr>
                    <w:top w:val="none" w:sz="0" w:space="0" w:color="auto"/>
                    <w:left w:val="none" w:sz="0" w:space="0" w:color="auto"/>
                    <w:bottom w:val="none" w:sz="0" w:space="0" w:color="auto"/>
                    <w:right w:val="none" w:sz="0" w:space="0" w:color="auto"/>
                  </w:divBdr>
                  <w:divsChild>
                    <w:div w:id="794174085">
                      <w:marLeft w:val="0"/>
                      <w:marRight w:val="0"/>
                      <w:marTop w:val="0"/>
                      <w:marBottom w:val="0"/>
                      <w:divBdr>
                        <w:top w:val="none" w:sz="0" w:space="0" w:color="auto"/>
                        <w:left w:val="none" w:sz="0" w:space="0" w:color="auto"/>
                        <w:bottom w:val="none" w:sz="0" w:space="0" w:color="auto"/>
                        <w:right w:val="none" w:sz="0" w:space="0" w:color="auto"/>
                      </w:divBdr>
                      <w:divsChild>
                        <w:div w:id="37257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2559">
                  <w:marLeft w:val="0"/>
                  <w:marRight w:val="0"/>
                  <w:marTop w:val="0"/>
                  <w:marBottom w:val="0"/>
                  <w:divBdr>
                    <w:top w:val="none" w:sz="0" w:space="0" w:color="auto"/>
                    <w:left w:val="none" w:sz="0" w:space="0" w:color="auto"/>
                    <w:bottom w:val="none" w:sz="0" w:space="0" w:color="auto"/>
                    <w:right w:val="none" w:sz="0" w:space="0" w:color="auto"/>
                  </w:divBdr>
                  <w:divsChild>
                    <w:div w:id="1269586399">
                      <w:marLeft w:val="0"/>
                      <w:marRight w:val="0"/>
                      <w:marTop w:val="0"/>
                      <w:marBottom w:val="0"/>
                      <w:divBdr>
                        <w:top w:val="none" w:sz="0" w:space="0" w:color="auto"/>
                        <w:left w:val="none" w:sz="0" w:space="0" w:color="auto"/>
                        <w:bottom w:val="none" w:sz="0" w:space="0" w:color="auto"/>
                        <w:right w:val="none" w:sz="0" w:space="0" w:color="auto"/>
                      </w:divBdr>
                      <w:divsChild>
                        <w:div w:id="13446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6315">
                  <w:marLeft w:val="0"/>
                  <w:marRight w:val="0"/>
                  <w:marTop w:val="0"/>
                  <w:marBottom w:val="0"/>
                  <w:divBdr>
                    <w:top w:val="none" w:sz="0" w:space="0" w:color="auto"/>
                    <w:left w:val="none" w:sz="0" w:space="0" w:color="auto"/>
                    <w:bottom w:val="none" w:sz="0" w:space="0" w:color="auto"/>
                    <w:right w:val="none" w:sz="0" w:space="0" w:color="auto"/>
                  </w:divBdr>
                  <w:divsChild>
                    <w:div w:id="251283941">
                      <w:marLeft w:val="0"/>
                      <w:marRight w:val="0"/>
                      <w:marTop w:val="0"/>
                      <w:marBottom w:val="0"/>
                      <w:divBdr>
                        <w:top w:val="none" w:sz="0" w:space="0" w:color="auto"/>
                        <w:left w:val="none" w:sz="0" w:space="0" w:color="auto"/>
                        <w:bottom w:val="none" w:sz="0" w:space="0" w:color="auto"/>
                        <w:right w:val="none" w:sz="0" w:space="0" w:color="auto"/>
                      </w:divBdr>
                      <w:divsChild>
                        <w:div w:id="8161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568929">
                  <w:marLeft w:val="0"/>
                  <w:marRight w:val="0"/>
                  <w:marTop w:val="0"/>
                  <w:marBottom w:val="0"/>
                  <w:divBdr>
                    <w:top w:val="none" w:sz="0" w:space="0" w:color="auto"/>
                    <w:left w:val="none" w:sz="0" w:space="0" w:color="auto"/>
                    <w:bottom w:val="none" w:sz="0" w:space="0" w:color="auto"/>
                    <w:right w:val="none" w:sz="0" w:space="0" w:color="auto"/>
                  </w:divBdr>
                  <w:divsChild>
                    <w:div w:id="1435324948">
                      <w:marLeft w:val="0"/>
                      <w:marRight w:val="0"/>
                      <w:marTop w:val="0"/>
                      <w:marBottom w:val="0"/>
                      <w:divBdr>
                        <w:top w:val="none" w:sz="0" w:space="0" w:color="auto"/>
                        <w:left w:val="none" w:sz="0" w:space="0" w:color="auto"/>
                        <w:bottom w:val="none" w:sz="0" w:space="0" w:color="auto"/>
                        <w:right w:val="none" w:sz="0" w:space="0" w:color="auto"/>
                      </w:divBdr>
                      <w:divsChild>
                        <w:div w:id="2074086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05812">
                  <w:marLeft w:val="0"/>
                  <w:marRight w:val="0"/>
                  <w:marTop w:val="0"/>
                  <w:marBottom w:val="0"/>
                  <w:divBdr>
                    <w:top w:val="none" w:sz="0" w:space="0" w:color="auto"/>
                    <w:left w:val="none" w:sz="0" w:space="0" w:color="auto"/>
                    <w:bottom w:val="none" w:sz="0" w:space="0" w:color="auto"/>
                    <w:right w:val="none" w:sz="0" w:space="0" w:color="auto"/>
                  </w:divBdr>
                  <w:divsChild>
                    <w:div w:id="687365453">
                      <w:marLeft w:val="0"/>
                      <w:marRight w:val="0"/>
                      <w:marTop w:val="0"/>
                      <w:marBottom w:val="0"/>
                      <w:divBdr>
                        <w:top w:val="none" w:sz="0" w:space="0" w:color="auto"/>
                        <w:left w:val="none" w:sz="0" w:space="0" w:color="auto"/>
                        <w:bottom w:val="none" w:sz="0" w:space="0" w:color="auto"/>
                        <w:right w:val="none" w:sz="0" w:space="0" w:color="auto"/>
                      </w:divBdr>
                      <w:divsChild>
                        <w:div w:id="105978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762350">
                  <w:marLeft w:val="0"/>
                  <w:marRight w:val="0"/>
                  <w:marTop w:val="0"/>
                  <w:marBottom w:val="0"/>
                  <w:divBdr>
                    <w:top w:val="none" w:sz="0" w:space="0" w:color="auto"/>
                    <w:left w:val="none" w:sz="0" w:space="0" w:color="auto"/>
                    <w:bottom w:val="none" w:sz="0" w:space="0" w:color="auto"/>
                    <w:right w:val="none" w:sz="0" w:space="0" w:color="auto"/>
                  </w:divBdr>
                  <w:divsChild>
                    <w:div w:id="871384319">
                      <w:marLeft w:val="0"/>
                      <w:marRight w:val="0"/>
                      <w:marTop w:val="0"/>
                      <w:marBottom w:val="0"/>
                      <w:divBdr>
                        <w:top w:val="none" w:sz="0" w:space="0" w:color="auto"/>
                        <w:left w:val="none" w:sz="0" w:space="0" w:color="auto"/>
                        <w:bottom w:val="none" w:sz="0" w:space="0" w:color="auto"/>
                        <w:right w:val="none" w:sz="0" w:space="0" w:color="auto"/>
                      </w:divBdr>
                      <w:divsChild>
                        <w:div w:id="17350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728614">
                  <w:marLeft w:val="0"/>
                  <w:marRight w:val="0"/>
                  <w:marTop w:val="0"/>
                  <w:marBottom w:val="0"/>
                  <w:divBdr>
                    <w:top w:val="none" w:sz="0" w:space="0" w:color="auto"/>
                    <w:left w:val="none" w:sz="0" w:space="0" w:color="auto"/>
                    <w:bottom w:val="none" w:sz="0" w:space="0" w:color="auto"/>
                    <w:right w:val="none" w:sz="0" w:space="0" w:color="auto"/>
                  </w:divBdr>
                  <w:divsChild>
                    <w:div w:id="2063095894">
                      <w:marLeft w:val="0"/>
                      <w:marRight w:val="0"/>
                      <w:marTop w:val="0"/>
                      <w:marBottom w:val="0"/>
                      <w:divBdr>
                        <w:top w:val="none" w:sz="0" w:space="0" w:color="auto"/>
                        <w:left w:val="none" w:sz="0" w:space="0" w:color="auto"/>
                        <w:bottom w:val="none" w:sz="0" w:space="0" w:color="auto"/>
                        <w:right w:val="none" w:sz="0" w:space="0" w:color="auto"/>
                      </w:divBdr>
                      <w:divsChild>
                        <w:div w:id="14578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724590">
          <w:marLeft w:val="0"/>
          <w:marRight w:val="0"/>
          <w:marTop w:val="0"/>
          <w:marBottom w:val="0"/>
          <w:divBdr>
            <w:top w:val="none" w:sz="0" w:space="0" w:color="auto"/>
            <w:left w:val="none" w:sz="0" w:space="0" w:color="auto"/>
            <w:bottom w:val="none" w:sz="0" w:space="0" w:color="auto"/>
            <w:right w:val="none" w:sz="0" w:space="0" w:color="auto"/>
          </w:divBdr>
          <w:divsChild>
            <w:div w:id="312218929">
              <w:marLeft w:val="0"/>
              <w:marRight w:val="0"/>
              <w:marTop w:val="0"/>
              <w:marBottom w:val="0"/>
              <w:divBdr>
                <w:top w:val="none" w:sz="0" w:space="0" w:color="auto"/>
                <w:left w:val="none" w:sz="0" w:space="0" w:color="auto"/>
                <w:bottom w:val="none" w:sz="0" w:space="0" w:color="auto"/>
                <w:right w:val="none" w:sz="0" w:space="0" w:color="auto"/>
              </w:divBdr>
              <w:divsChild>
                <w:div w:id="14894581">
                  <w:marLeft w:val="0"/>
                  <w:marRight w:val="0"/>
                  <w:marTop w:val="0"/>
                  <w:marBottom w:val="0"/>
                  <w:divBdr>
                    <w:top w:val="none" w:sz="0" w:space="0" w:color="auto"/>
                    <w:left w:val="none" w:sz="0" w:space="0" w:color="auto"/>
                    <w:bottom w:val="none" w:sz="0" w:space="0" w:color="auto"/>
                    <w:right w:val="none" w:sz="0" w:space="0" w:color="auto"/>
                  </w:divBdr>
                  <w:divsChild>
                    <w:div w:id="88544117">
                      <w:marLeft w:val="0"/>
                      <w:marRight w:val="0"/>
                      <w:marTop w:val="0"/>
                      <w:marBottom w:val="0"/>
                      <w:divBdr>
                        <w:top w:val="none" w:sz="0" w:space="0" w:color="auto"/>
                        <w:left w:val="none" w:sz="0" w:space="0" w:color="auto"/>
                        <w:bottom w:val="none" w:sz="0" w:space="0" w:color="auto"/>
                        <w:right w:val="none" w:sz="0" w:space="0" w:color="auto"/>
                      </w:divBdr>
                    </w:div>
                  </w:divsChild>
                </w:div>
                <w:div w:id="24017621">
                  <w:marLeft w:val="0"/>
                  <w:marRight w:val="0"/>
                  <w:marTop w:val="0"/>
                  <w:marBottom w:val="0"/>
                  <w:divBdr>
                    <w:top w:val="none" w:sz="0" w:space="0" w:color="auto"/>
                    <w:left w:val="none" w:sz="0" w:space="0" w:color="auto"/>
                    <w:bottom w:val="none" w:sz="0" w:space="0" w:color="auto"/>
                    <w:right w:val="none" w:sz="0" w:space="0" w:color="auto"/>
                  </w:divBdr>
                  <w:divsChild>
                    <w:div w:id="53891201">
                      <w:marLeft w:val="0"/>
                      <w:marRight w:val="0"/>
                      <w:marTop w:val="0"/>
                      <w:marBottom w:val="0"/>
                      <w:divBdr>
                        <w:top w:val="none" w:sz="0" w:space="0" w:color="auto"/>
                        <w:left w:val="none" w:sz="0" w:space="0" w:color="auto"/>
                        <w:bottom w:val="none" w:sz="0" w:space="0" w:color="auto"/>
                        <w:right w:val="none" w:sz="0" w:space="0" w:color="auto"/>
                      </w:divBdr>
                    </w:div>
                  </w:divsChild>
                </w:div>
                <w:div w:id="57629254">
                  <w:marLeft w:val="0"/>
                  <w:marRight w:val="0"/>
                  <w:marTop w:val="0"/>
                  <w:marBottom w:val="0"/>
                  <w:divBdr>
                    <w:top w:val="none" w:sz="0" w:space="0" w:color="auto"/>
                    <w:left w:val="none" w:sz="0" w:space="0" w:color="auto"/>
                    <w:bottom w:val="none" w:sz="0" w:space="0" w:color="auto"/>
                    <w:right w:val="none" w:sz="0" w:space="0" w:color="auto"/>
                  </w:divBdr>
                  <w:divsChild>
                    <w:div w:id="539123805">
                      <w:marLeft w:val="0"/>
                      <w:marRight w:val="0"/>
                      <w:marTop w:val="0"/>
                      <w:marBottom w:val="0"/>
                      <w:divBdr>
                        <w:top w:val="none" w:sz="0" w:space="0" w:color="auto"/>
                        <w:left w:val="none" w:sz="0" w:space="0" w:color="auto"/>
                        <w:bottom w:val="none" w:sz="0" w:space="0" w:color="auto"/>
                        <w:right w:val="none" w:sz="0" w:space="0" w:color="auto"/>
                      </w:divBdr>
                    </w:div>
                  </w:divsChild>
                </w:div>
                <w:div w:id="155414877">
                  <w:marLeft w:val="0"/>
                  <w:marRight w:val="0"/>
                  <w:marTop w:val="0"/>
                  <w:marBottom w:val="0"/>
                  <w:divBdr>
                    <w:top w:val="none" w:sz="0" w:space="0" w:color="auto"/>
                    <w:left w:val="none" w:sz="0" w:space="0" w:color="auto"/>
                    <w:bottom w:val="none" w:sz="0" w:space="0" w:color="auto"/>
                    <w:right w:val="none" w:sz="0" w:space="0" w:color="auto"/>
                  </w:divBdr>
                  <w:divsChild>
                    <w:div w:id="249395085">
                      <w:marLeft w:val="0"/>
                      <w:marRight w:val="0"/>
                      <w:marTop w:val="0"/>
                      <w:marBottom w:val="0"/>
                      <w:divBdr>
                        <w:top w:val="none" w:sz="0" w:space="0" w:color="auto"/>
                        <w:left w:val="none" w:sz="0" w:space="0" w:color="auto"/>
                        <w:bottom w:val="none" w:sz="0" w:space="0" w:color="auto"/>
                        <w:right w:val="none" w:sz="0" w:space="0" w:color="auto"/>
                      </w:divBdr>
                    </w:div>
                  </w:divsChild>
                </w:div>
                <w:div w:id="228536004">
                  <w:marLeft w:val="0"/>
                  <w:marRight w:val="0"/>
                  <w:marTop w:val="0"/>
                  <w:marBottom w:val="0"/>
                  <w:divBdr>
                    <w:top w:val="none" w:sz="0" w:space="0" w:color="auto"/>
                    <w:left w:val="none" w:sz="0" w:space="0" w:color="auto"/>
                    <w:bottom w:val="none" w:sz="0" w:space="0" w:color="auto"/>
                    <w:right w:val="none" w:sz="0" w:space="0" w:color="auto"/>
                  </w:divBdr>
                  <w:divsChild>
                    <w:div w:id="1172331717">
                      <w:marLeft w:val="0"/>
                      <w:marRight w:val="0"/>
                      <w:marTop w:val="0"/>
                      <w:marBottom w:val="0"/>
                      <w:divBdr>
                        <w:top w:val="none" w:sz="0" w:space="0" w:color="auto"/>
                        <w:left w:val="none" w:sz="0" w:space="0" w:color="auto"/>
                        <w:bottom w:val="none" w:sz="0" w:space="0" w:color="auto"/>
                        <w:right w:val="none" w:sz="0" w:space="0" w:color="auto"/>
                      </w:divBdr>
                    </w:div>
                  </w:divsChild>
                </w:div>
                <w:div w:id="235677005">
                  <w:marLeft w:val="0"/>
                  <w:marRight w:val="0"/>
                  <w:marTop w:val="0"/>
                  <w:marBottom w:val="0"/>
                  <w:divBdr>
                    <w:top w:val="none" w:sz="0" w:space="0" w:color="auto"/>
                    <w:left w:val="none" w:sz="0" w:space="0" w:color="auto"/>
                    <w:bottom w:val="none" w:sz="0" w:space="0" w:color="auto"/>
                    <w:right w:val="none" w:sz="0" w:space="0" w:color="auto"/>
                  </w:divBdr>
                  <w:divsChild>
                    <w:div w:id="1431899414">
                      <w:marLeft w:val="0"/>
                      <w:marRight w:val="0"/>
                      <w:marTop w:val="0"/>
                      <w:marBottom w:val="0"/>
                      <w:divBdr>
                        <w:top w:val="none" w:sz="0" w:space="0" w:color="auto"/>
                        <w:left w:val="none" w:sz="0" w:space="0" w:color="auto"/>
                        <w:bottom w:val="none" w:sz="0" w:space="0" w:color="auto"/>
                        <w:right w:val="none" w:sz="0" w:space="0" w:color="auto"/>
                      </w:divBdr>
                    </w:div>
                  </w:divsChild>
                </w:div>
                <w:div w:id="271284293">
                  <w:marLeft w:val="0"/>
                  <w:marRight w:val="0"/>
                  <w:marTop w:val="0"/>
                  <w:marBottom w:val="0"/>
                  <w:divBdr>
                    <w:top w:val="none" w:sz="0" w:space="0" w:color="auto"/>
                    <w:left w:val="none" w:sz="0" w:space="0" w:color="auto"/>
                    <w:bottom w:val="none" w:sz="0" w:space="0" w:color="auto"/>
                    <w:right w:val="none" w:sz="0" w:space="0" w:color="auto"/>
                  </w:divBdr>
                  <w:divsChild>
                    <w:div w:id="520122213">
                      <w:marLeft w:val="0"/>
                      <w:marRight w:val="0"/>
                      <w:marTop w:val="0"/>
                      <w:marBottom w:val="0"/>
                      <w:divBdr>
                        <w:top w:val="none" w:sz="0" w:space="0" w:color="auto"/>
                        <w:left w:val="none" w:sz="0" w:space="0" w:color="auto"/>
                        <w:bottom w:val="none" w:sz="0" w:space="0" w:color="auto"/>
                        <w:right w:val="none" w:sz="0" w:space="0" w:color="auto"/>
                      </w:divBdr>
                    </w:div>
                  </w:divsChild>
                </w:div>
                <w:div w:id="493375744">
                  <w:marLeft w:val="0"/>
                  <w:marRight w:val="0"/>
                  <w:marTop w:val="0"/>
                  <w:marBottom w:val="0"/>
                  <w:divBdr>
                    <w:top w:val="none" w:sz="0" w:space="0" w:color="auto"/>
                    <w:left w:val="none" w:sz="0" w:space="0" w:color="auto"/>
                    <w:bottom w:val="none" w:sz="0" w:space="0" w:color="auto"/>
                    <w:right w:val="none" w:sz="0" w:space="0" w:color="auto"/>
                  </w:divBdr>
                  <w:divsChild>
                    <w:div w:id="1122068424">
                      <w:marLeft w:val="0"/>
                      <w:marRight w:val="0"/>
                      <w:marTop w:val="0"/>
                      <w:marBottom w:val="0"/>
                      <w:divBdr>
                        <w:top w:val="none" w:sz="0" w:space="0" w:color="auto"/>
                        <w:left w:val="none" w:sz="0" w:space="0" w:color="auto"/>
                        <w:bottom w:val="none" w:sz="0" w:space="0" w:color="auto"/>
                        <w:right w:val="none" w:sz="0" w:space="0" w:color="auto"/>
                      </w:divBdr>
                    </w:div>
                  </w:divsChild>
                </w:div>
                <w:div w:id="576591985">
                  <w:marLeft w:val="0"/>
                  <w:marRight w:val="0"/>
                  <w:marTop w:val="0"/>
                  <w:marBottom w:val="0"/>
                  <w:divBdr>
                    <w:top w:val="none" w:sz="0" w:space="0" w:color="auto"/>
                    <w:left w:val="none" w:sz="0" w:space="0" w:color="auto"/>
                    <w:bottom w:val="none" w:sz="0" w:space="0" w:color="auto"/>
                    <w:right w:val="none" w:sz="0" w:space="0" w:color="auto"/>
                  </w:divBdr>
                  <w:divsChild>
                    <w:div w:id="1031102368">
                      <w:marLeft w:val="0"/>
                      <w:marRight w:val="0"/>
                      <w:marTop w:val="0"/>
                      <w:marBottom w:val="0"/>
                      <w:divBdr>
                        <w:top w:val="none" w:sz="0" w:space="0" w:color="auto"/>
                        <w:left w:val="none" w:sz="0" w:space="0" w:color="auto"/>
                        <w:bottom w:val="none" w:sz="0" w:space="0" w:color="auto"/>
                        <w:right w:val="none" w:sz="0" w:space="0" w:color="auto"/>
                      </w:divBdr>
                    </w:div>
                  </w:divsChild>
                </w:div>
                <w:div w:id="598834115">
                  <w:marLeft w:val="0"/>
                  <w:marRight w:val="0"/>
                  <w:marTop w:val="0"/>
                  <w:marBottom w:val="0"/>
                  <w:divBdr>
                    <w:top w:val="none" w:sz="0" w:space="0" w:color="auto"/>
                    <w:left w:val="none" w:sz="0" w:space="0" w:color="auto"/>
                    <w:bottom w:val="none" w:sz="0" w:space="0" w:color="auto"/>
                    <w:right w:val="none" w:sz="0" w:space="0" w:color="auto"/>
                  </w:divBdr>
                  <w:divsChild>
                    <w:div w:id="1281913868">
                      <w:marLeft w:val="0"/>
                      <w:marRight w:val="0"/>
                      <w:marTop w:val="0"/>
                      <w:marBottom w:val="0"/>
                      <w:divBdr>
                        <w:top w:val="none" w:sz="0" w:space="0" w:color="auto"/>
                        <w:left w:val="none" w:sz="0" w:space="0" w:color="auto"/>
                        <w:bottom w:val="none" w:sz="0" w:space="0" w:color="auto"/>
                        <w:right w:val="none" w:sz="0" w:space="0" w:color="auto"/>
                      </w:divBdr>
                    </w:div>
                  </w:divsChild>
                </w:div>
                <w:div w:id="657537604">
                  <w:marLeft w:val="0"/>
                  <w:marRight w:val="0"/>
                  <w:marTop w:val="0"/>
                  <w:marBottom w:val="0"/>
                  <w:divBdr>
                    <w:top w:val="none" w:sz="0" w:space="0" w:color="auto"/>
                    <w:left w:val="none" w:sz="0" w:space="0" w:color="auto"/>
                    <w:bottom w:val="none" w:sz="0" w:space="0" w:color="auto"/>
                    <w:right w:val="none" w:sz="0" w:space="0" w:color="auto"/>
                  </w:divBdr>
                  <w:divsChild>
                    <w:div w:id="1563179443">
                      <w:marLeft w:val="0"/>
                      <w:marRight w:val="0"/>
                      <w:marTop w:val="0"/>
                      <w:marBottom w:val="0"/>
                      <w:divBdr>
                        <w:top w:val="none" w:sz="0" w:space="0" w:color="auto"/>
                        <w:left w:val="none" w:sz="0" w:space="0" w:color="auto"/>
                        <w:bottom w:val="none" w:sz="0" w:space="0" w:color="auto"/>
                        <w:right w:val="none" w:sz="0" w:space="0" w:color="auto"/>
                      </w:divBdr>
                    </w:div>
                  </w:divsChild>
                </w:div>
                <w:div w:id="665982354">
                  <w:marLeft w:val="0"/>
                  <w:marRight w:val="0"/>
                  <w:marTop w:val="0"/>
                  <w:marBottom w:val="0"/>
                  <w:divBdr>
                    <w:top w:val="none" w:sz="0" w:space="0" w:color="auto"/>
                    <w:left w:val="none" w:sz="0" w:space="0" w:color="auto"/>
                    <w:bottom w:val="none" w:sz="0" w:space="0" w:color="auto"/>
                    <w:right w:val="none" w:sz="0" w:space="0" w:color="auto"/>
                  </w:divBdr>
                  <w:divsChild>
                    <w:div w:id="264919404">
                      <w:marLeft w:val="0"/>
                      <w:marRight w:val="0"/>
                      <w:marTop w:val="0"/>
                      <w:marBottom w:val="0"/>
                      <w:divBdr>
                        <w:top w:val="none" w:sz="0" w:space="0" w:color="auto"/>
                        <w:left w:val="none" w:sz="0" w:space="0" w:color="auto"/>
                        <w:bottom w:val="none" w:sz="0" w:space="0" w:color="auto"/>
                        <w:right w:val="none" w:sz="0" w:space="0" w:color="auto"/>
                      </w:divBdr>
                    </w:div>
                  </w:divsChild>
                </w:div>
                <w:div w:id="672489848">
                  <w:marLeft w:val="0"/>
                  <w:marRight w:val="0"/>
                  <w:marTop w:val="0"/>
                  <w:marBottom w:val="0"/>
                  <w:divBdr>
                    <w:top w:val="none" w:sz="0" w:space="0" w:color="auto"/>
                    <w:left w:val="none" w:sz="0" w:space="0" w:color="auto"/>
                    <w:bottom w:val="none" w:sz="0" w:space="0" w:color="auto"/>
                    <w:right w:val="none" w:sz="0" w:space="0" w:color="auto"/>
                  </w:divBdr>
                  <w:divsChild>
                    <w:div w:id="1431505698">
                      <w:marLeft w:val="0"/>
                      <w:marRight w:val="0"/>
                      <w:marTop w:val="0"/>
                      <w:marBottom w:val="0"/>
                      <w:divBdr>
                        <w:top w:val="none" w:sz="0" w:space="0" w:color="auto"/>
                        <w:left w:val="none" w:sz="0" w:space="0" w:color="auto"/>
                        <w:bottom w:val="none" w:sz="0" w:space="0" w:color="auto"/>
                        <w:right w:val="none" w:sz="0" w:space="0" w:color="auto"/>
                      </w:divBdr>
                    </w:div>
                  </w:divsChild>
                </w:div>
                <w:div w:id="687873939">
                  <w:marLeft w:val="0"/>
                  <w:marRight w:val="0"/>
                  <w:marTop w:val="0"/>
                  <w:marBottom w:val="0"/>
                  <w:divBdr>
                    <w:top w:val="none" w:sz="0" w:space="0" w:color="auto"/>
                    <w:left w:val="none" w:sz="0" w:space="0" w:color="auto"/>
                    <w:bottom w:val="none" w:sz="0" w:space="0" w:color="auto"/>
                    <w:right w:val="none" w:sz="0" w:space="0" w:color="auto"/>
                  </w:divBdr>
                  <w:divsChild>
                    <w:div w:id="1094742352">
                      <w:marLeft w:val="0"/>
                      <w:marRight w:val="0"/>
                      <w:marTop w:val="0"/>
                      <w:marBottom w:val="0"/>
                      <w:divBdr>
                        <w:top w:val="none" w:sz="0" w:space="0" w:color="auto"/>
                        <w:left w:val="none" w:sz="0" w:space="0" w:color="auto"/>
                        <w:bottom w:val="none" w:sz="0" w:space="0" w:color="auto"/>
                        <w:right w:val="none" w:sz="0" w:space="0" w:color="auto"/>
                      </w:divBdr>
                    </w:div>
                  </w:divsChild>
                </w:div>
                <w:div w:id="700547031">
                  <w:marLeft w:val="0"/>
                  <w:marRight w:val="0"/>
                  <w:marTop w:val="0"/>
                  <w:marBottom w:val="0"/>
                  <w:divBdr>
                    <w:top w:val="none" w:sz="0" w:space="0" w:color="auto"/>
                    <w:left w:val="none" w:sz="0" w:space="0" w:color="auto"/>
                    <w:bottom w:val="none" w:sz="0" w:space="0" w:color="auto"/>
                    <w:right w:val="none" w:sz="0" w:space="0" w:color="auto"/>
                  </w:divBdr>
                  <w:divsChild>
                    <w:div w:id="1516531307">
                      <w:marLeft w:val="0"/>
                      <w:marRight w:val="0"/>
                      <w:marTop w:val="0"/>
                      <w:marBottom w:val="0"/>
                      <w:divBdr>
                        <w:top w:val="none" w:sz="0" w:space="0" w:color="auto"/>
                        <w:left w:val="none" w:sz="0" w:space="0" w:color="auto"/>
                        <w:bottom w:val="none" w:sz="0" w:space="0" w:color="auto"/>
                        <w:right w:val="none" w:sz="0" w:space="0" w:color="auto"/>
                      </w:divBdr>
                    </w:div>
                  </w:divsChild>
                </w:div>
                <w:div w:id="949582469">
                  <w:marLeft w:val="0"/>
                  <w:marRight w:val="0"/>
                  <w:marTop w:val="0"/>
                  <w:marBottom w:val="0"/>
                  <w:divBdr>
                    <w:top w:val="none" w:sz="0" w:space="0" w:color="auto"/>
                    <w:left w:val="none" w:sz="0" w:space="0" w:color="auto"/>
                    <w:bottom w:val="none" w:sz="0" w:space="0" w:color="auto"/>
                    <w:right w:val="none" w:sz="0" w:space="0" w:color="auto"/>
                  </w:divBdr>
                  <w:divsChild>
                    <w:div w:id="1150513154">
                      <w:marLeft w:val="0"/>
                      <w:marRight w:val="0"/>
                      <w:marTop w:val="0"/>
                      <w:marBottom w:val="0"/>
                      <w:divBdr>
                        <w:top w:val="none" w:sz="0" w:space="0" w:color="auto"/>
                        <w:left w:val="none" w:sz="0" w:space="0" w:color="auto"/>
                        <w:bottom w:val="none" w:sz="0" w:space="0" w:color="auto"/>
                        <w:right w:val="none" w:sz="0" w:space="0" w:color="auto"/>
                      </w:divBdr>
                    </w:div>
                  </w:divsChild>
                </w:div>
                <w:div w:id="997271113">
                  <w:marLeft w:val="0"/>
                  <w:marRight w:val="0"/>
                  <w:marTop w:val="0"/>
                  <w:marBottom w:val="0"/>
                  <w:divBdr>
                    <w:top w:val="none" w:sz="0" w:space="0" w:color="auto"/>
                    <w:left w:val="none" w:sz="0" w:space="0" w:color="auto"/>
                    <w:bottom w:val="none" w:sz="0" w:space="0" w:color="auto"/>
                    <w:right w:val="none" w:sz="0" w:space="0" w:color="auto"/>
                  </w:divBdr>
                  <w:divsChild>
                    <w:div w:id="1800494288">
                      <w:marLeft w:val="0"/>
                      <w:marRight w:val="0"/>
                      <w:marTop w:val="0"/>
                      <w:marBottom w:val="0"/>
                      <w:divBdr>
                        <w:top w:val="none" w:sz="0" w:space="0" w:color="auto"/>
                        <w:left w:val="none" w:sz="0" w:space="0" w:color="auto"/>
                        <w:bottom w:val="none" w:sz="0" w:space="0" w:color="auto"/>
                        <w:right w:val="none" w:sz="0" w:space="0" w:color="auto"/>
                      </w:divBdr>
                    </w:div>
                  </w:divsChild>
                </w:div>
                <w:div w:id="1133132630">
                  <w:marLeft w:val="0"/>
                  <w:marRight w:val="0"/>
                  <w:marTop w:val="0"/>
                  <w:marBottom w:val="0"/>
                  <w:divBdr>
                    <w:top w:val="none" w:sz="0" w:space="0" w:color="auto"/>
                    <w:left w:val="none" w:sz="0" w:space="0" w:color="auto"/>
                    <w:bottom w:val="none" w:sz="0" w:space="0" w:color="auto"/>
                    <w:right w:val="none" w:sz="0" w:space="0" w:color="auto"/>
                  </w:divBdr>
                  <w:divsChild>
                    <w:div w:id="1232812505">
                      <w:marLeft w:val="0"/>
                      <w:marRight w:val="0"/>
                      <w:marTop w:val="0"/>
                      <w:marBottom w:val="0"/>
                      <w:divBdr>
                        <w:top w:val="none" w:sz="0" w:space="0" w:color="auto"/>
                        <w:left w:val="none" w:sz="0" w:space="0" w:color="auto"/>
                        <w:bottom w:val="none" w:sz="0" w:space="0" w:color="auto"/>
                        <w:right w:val="none" w:sz="0" w:space="0" w:color="auto"/>
                      </w:divBdr>
                    </w:div>
                  </w:divsChild>
                </w:div>
                <w:div w:id="1191065082">
                  <w:marLeft w:val="0"/>
                  <w:marRight w:val="0"/>
                  <w:marTop w:val="0"/>
                  <w:marBottom w:val="0"/>
                  <w:divBdr>
                    <w:top w:val="none" w:sz="0" w:space="0" w:color="auto"/>
                    <w:left w:val="none" w:sz="0" w:space="0" w:color="auto"/>
                    <w:bottom w:val="none" w:sz="0" w:space="0" w:color="auto"/>
                    <w:right w:val="none" w:sz="0" w:space="0" w:color="auto"/>
                  </w:divBdr>
                  <w:divsChild>
                    <w:div w:id="938416805">
                      <w:marLeft w:val="0"/>
                      <w:marRight w:val="0"/>
                      <w:marTop w:val="0"/>
                      <w:marBottom w:val="0"/>
                      <w:divBdr>
                        <w:top w:val="none" w:sz="0" w:space="0" w:color="auto"/>
                        <w:left w:val="none" w:sz="0" w:space="0" w:color="auto"/>
                        <w:bottom w:val="none" w:sz="0" w:space="0" w:color="auto"/>
                        <w:right w:val="none" w:sz="0" w:space="0" w:color="auto"/>
                      </w:divBdr>
                    </w:div>
                  </w:divsChild>
                </w:div>
                <w:div w:id="1197155465">
                  <w:marLeft w:val="0"/>
                  <w:marRight w:val="0"/>
                  <w:marTop w:val="0"/>
                  <w:marBottom w:val="0"/>
                  <w:divBdr>
                    <w:top w:val="none" w:sz="0" w:space="0" w:color="auto"/>
                    <w:left w:val="none" w:sz="0" w:space="0" w:color="auto"/>
                    <w:bottom w:val="none" w:sz="0" w:space="0" w:color="auto"/>
                    <w:right w:val="none" w:sz="0" w:space="0" w:color="auto"/>
                  </w:divBdr>
                  <w:divsChild>
                    <w:div w:id="1872524468">
                      <w:marLeft w:val="0"/>
                      <w:marRight w:val="0"/>
                      <w:marTop w:val="0"/>
                      <w:marBottom w:val="0"/>
                      <w:divBdr>
                        <w:top w:val="none" w:sz="0" w:space="0" w:color="auto"/>
                        <w:left w:val="none" w:sz="0" w:space="0" w:color="auto"/>
                        <w:bottom w:val="none" w:sz="0" w:space="0" w:color="auto"/>
                        <w:right w:val="none" w:sz="0" w:space="0" w:color="auto"/>
                      </w:divBdr>
                    </w:div>
                  </w:divsChild>
                </w:div>
                <w:div w:id="1204246584">
                  <w:marLeft w:val="0"/>
                  <w:marRight w:val="0"/>
                  <w:marTop w:val="0"/>
                  <w:marBottom w:val="0"/>
                  <w:divBdr>
                    <w:top w:val="none" w:sz="0" w:space="0" w:color="auto"/>
                    <w:left w:val="none" w:sz="0" w:space="0" w:color="auto"/>
                    <w:bottom w:val="none" w:sz="0" w:space="0" w:color="auto"/>
                    <w:right w:val="none" w:sz="0" w:space="0" w:color="auto"/>
                  </w:divBdr>
                  <w:divsChild>
                    <w:div w:id="1196432131">
                      <w:marLeft w:val="0"/>
                      <w:marRight w:val="0"/>
                      <w:marTop w:val="0"/>
                      <w:marBottom w:val="0"/>
                      <w:divBdr>
                        <w:top w:val="none" w:sz="0" w:space="0" w:color="auto"/>
                        <w:left w:val="none" w:sz="0" w:space="0" w:color="auto"/>
                        <w:bottom w:val="none" w:sz="0" w:space="0" w:color="auto"/>
                        <w:right w:val="none" w:sz="0" w:space="0" w:color="auto"/>
                      </w:divBdr>
                    </w:div>
                  </w:divsChild>
                </w:div>
                <w:div w:id="1241712960">
                  <w:marLeft w:val="0"/>
                  <w:marRight w:val="0"/>
                  <w:marTop w:val="0"/>
                  <w:marBottom w:val="0"/>
                  <w:divBdr>
                    <w:top w:val="none" w:sz="0" w:space="0" w:color="auto"/>
                    <w:left w:val="none" w:sz="0" w:space="0" w:color="auto"/>
                    <w:bottom w:val="none" w:sz="0" w:space="0" w:color="auto"/>
                    <w:right w:val="none" w:sz="0" w:space="0" w:color="auto"/>
                  </w:divBdr>
                  <w:divsChild>
                    <w:div w:id="1700859520">
                      <w:marLeft w:val="0"/>
                      <w:marRight w:val="0"/>
                      <w:marTop w:val="0"/>
                      <w:marBottom w:val="0"/>
                      <w:divBdr>
                        <w:top w:val="none" w:sz="0" w:space="0" w:color="auto"/>
                        <w:left w:val="none" w:sz="0" w:space="0" w:color="auto"/>
                        <w:bottom w:val="none" w:sz="0" w:space="0" w:color="auto"/>
                        <w:right w:val="none" w:sz="0" w:space="0" w:color="auto"/>
                      </w:divBdr>
                    </w:div>
                  </w:divsChild>
                </w:div>
                <w:div w:id="1281838458">
                  <w:marLeft w:val="0"/>
                  <w:marRight w:val="0"/>
                  <w:marTop w:val="0"/>
                  <w:marBottom w:val="0"/>
                  <w:divBdr>
                    <w:top w:val="none" w:sz="0" w:space="0" w:color="auto"/>
                    <w:left w:val="none" w:sz="0" w:space="0" w:color="auto"/>
                    <w:bottom w:val="none" w:sz="0" w:space="0" w:color="auto"/>
                    <w:right w:val="none" w:sz="0" w:space="0" w:color="auto"/>
                  </w:divBdr>
                  <w:divsChild>
                    <w:div w:id="2083286873">
                      <w:marLeft w:val="0"/>
                      <w:marRight w:val="0"/>
                      <w:marTop w:val="0"/>
                      <w:marBottom w:val="0"/>
                      <w:divBdr>
                        <w:top w:val="none" w:sz="0" w:space="0" w:color="auto"/>
                        <w:left w:val="none" w:sz="0" w:space="0" w:color="auto"/>
                        <w:bottom w:val="none" w:sz="0" w:space="0" w:color="auto"/>
                        <w:right w:val="none" w:sz="0" w:space="0" w:color="auto"/>
                      </w:divBdr>
                    </w:div>
                  </w:divsChild>
                </w:div>
                <w:div w:id="1459908874">
                  <w:marLeft w:val="0"/>
                  <w:marRight w:val="0"/>
                  <w:marTop w:val="0"/>
                  <w:marBottom w:val="0"/>
                  <w:divBdr>
                    <w:top w:val="none" w:sz="0" w:space="0" w:color="auto"/>
                    <w:left w:val="none" w:sz="0" w:space="0" w:color="auto"/>
                    <w:bottom w:val="none" w:sz="0" w:space="0" w:color="auto"/>
                    <w:right w:val="none" w:sz="0" w:space="0" w:color="auto"/>
                  </w:divBdr>
                  <w:divsChild>
                    <w:div w:id="191651819">
                      <w:marLeft w:val="0"/>
                      <w:marRight w:val="0"/>
                      <w:marTop w:val="0"/>
                      <w:marBottom w:val="0"/>
                      <w:divBdr>
                        <w:top w:val="none" w:sz="0" w:space="0" w:color="auto"/>
                        <w:left w:val="none" w:sz="0" w:space="0" w:color="auto"/>
                        <w:bottom w:val="none" w:sz="0" w:space="0" w:color="auto"/>
                        <w:right w:val="none" w:sz="0" w:space="0" w:color="auto"/>
                      </w:divBdr>
                    </w:div>
                  </w:divsChild>
                </w:div>
                <w:div w:id="1690327724">
                  <w:marLeft w:val="0"/>
                  <w:marRight w:val="0"/>
                  <w:marTop w:val="0"/>
                  <w:marBottom w:val="0"/>
                  <w:divBdr>
                    <w:top w:val="none" w:sz="0" w:space="0" w:color="auto"/>
                    <w:left w:val="none" w:sz="0" w:space="0" w:color="auto"/>
                    <w:bottom w:val="none" w:sz="0" w:space="0" w:color="auto"/>
                    <w:right w:val="none" w:sz="0" w:space="0" w:color="auto"/>
                  </w:divBdr>
                  <w:divsChild>
                    <w:div w:id="33965497">
                      <w:marLeft w:val="0"/>
                      <w:marRight w:val="0"/>
                      <w:marTop w:val="0"/>
                      <w:marBottom w:val="0"/>
                      <w:divBdr>
                        <w:top w:val="none" w:sz="0" w:space="0" w:color="auto"/>
                        <w:left w:val="none" w:sz="0" w:space="0" w:color="auto"/>
                        <w:bottom w:val="none" w:sz="0" w:space="0" w:color="auto"/>
                        <w:right w:val="none" w:sz="0" w:space="0" w:color="auto"/>
                      </w:divBdr>
                    </w:div>
                  </w:divsChild>
                </w:div>
                <w:div w:id="1712684172">
                  <w:marLeft w:val="0"/>
                  <w:marRight w:val="0"/>
                  <w:marTop w:val="0"/>
                  <w:marBottom w:val="0"/>
                  <w:divBdr>
                    <w:top w:val="none" w:sz="0" w:space="0" w:color="auto"/>
                    <w:left w:val="none" w:sz="0" w:space="0" w:color="auto"/>
                    <w:bottom w:val="none" w:sz="0" w:space="0" w:color="auto"/>
                    <w:right w:val="none" w:sz="0" w:space="0" w:color="auto"/>
                  </w:divBdr>
                  <w:divsChild>
                    <w:div w:id="1533416352">
                      <w:marLeft w:val="0"/>
                      <w:marRight w:val="0"/>
                      <w:marTop w:val="0"/>
                      <w:marBottom w:val="0"/>
                      <w:divBdr>
                        <w:top w:val="none" w:sz="0" w:space="0" w:color="auto"/>
                        <w:left w:val="none" w:sz="0" w:space="0" w:color="auto"/>
                        <w:bottom w:val="none" w:sz="0" w:space="0" w:color="auto"/>
                        <w:right w:val="none" w:sz="0" w:space="0" w:color="auto"/>
                      </w:divBdr>
                    </w:div>
                  </w:divsChild>
                </w:div>
                <w:div w:id="1850171809">
                  <w:marLeft w:val="0"/>
                  <w:marRight w:val="0"/>
                  <w:marTop w:val="0"/>
                  <w:marBottom w:val="0"/>
                  <w:divBdr>
                    <w:top w:val="none" w:sz="0" w:space="0" w:color="auto"/>
                    <w:left w:val="none" w:sz="0" w:space="0" w:color="auto"/>
                    <w:bottom w:val="none" w:sz="0" w:space="0" w:color="auto"/>
                    <w:right w:val="none" w:sz="0" w:space="0" w:color="auto"/>
                  </w:divBdr>
                  <w:divsChild>
                    <w:div w:id="2128305922">
                      <w:marLeft w:val="0"/>
                      <w:marRight w:val="0"/>
                      <w:marTop w:val="0"/>
                      <w:marBottom w:val="0"/>
                      <w:divBdr>
                        <w:top w:val="none" w:sz="0" w:space="0" w:color="auto"/>
                        <w:left w:val="none" w:sz="0" w:space="0" w:color="auto"/>
                        <w:bottom w:val="none" w:sz="0" w:space="0" w:color="auto"/>
                        <w:right w:val="none" w:sz="0" w:space="0" w:color="auto"/>
                      </w:divBdr>
                    </w:div>
                  </w:divsChild>
                </w:div>
                <w:div w:id="1989624636">
                  <w:marLeft w:val="0"/>
                  <w:marRight w:val="0"/>
                  <w:marTop w:val="0"/>
                  <w:marBottom w:val="0"/>
                  <w:divBdr>
                    <w:top w:val="none" w:sz="0" w:space="0" w:color="auto"/>
                    <w:left w:val="none" w:sz="0" w:space="0" w:color="auto"/>
                    <w:bottom w:val="none" w:sz="0" w:space="0" w:color="auto"/>
                    <w:right w:val="none" w:sz="0" w:space="0" w:color="auto"/>
                  </w:divBdr>
                  <w:divsChild>
                    <w:div w:id="310066470">
                      <w:marLeft w:val="0"/>
                      <w:marRight w:val="0"/>
                      <w:marTop w:val="0"/>
                      <w:marBottom w:val="0"/>
                      <w:divBdr>
                        <w:top w:val="none" w:sz="0" w:space="0" w:color="auto"/>
                        <w:left w:val="none" w:sz="0" w:space="0" w:color="auto"/>
                        <w:bottom w:val="none" w:sz="0" w:space="0" w:color="auto"/>
                        <w:right w:val="none" w:sz="0" w:space="0" w:color="auto"/>
                      </w:divBdr>
                    </w:div>
                  </w:divsChild>
                </w:div>
                <w:div w:id="2030135452">
                  <w:marLeft w:val="0"/>
                  <w:marRight w:val="0"/>
                  <w:marTop w:val="0"/>
                  <w:marBottom w:val="0"/>
                  <w:divBdr>
                    <w:top w:val="none" w:sz="0" w:space="0" w:color="auto"/>
                    <w:left w:val="none" w:sz="0" w:space="0" w:color="auto"/>
                    <w:bottom w:val="none" w:sz="0" w:space="0" w:color="auto"/>
                    <w:right w:val="none" w:sz="0" w:space="0" w:color="auto"/>
                  </w:divBdr>
                  <w:divsChild>
                    <w:div w:id="841433729">
                      <w:marLeft w:val="0"/>
                      <w:marRight w:val="0"/>
                      <w:marTop w:val="0"/>
                      <w:marBottom w:val="0"/>
                      <w:divBdr>
                        <w:top w:val="none" w:sz="0" w:space="0" w:color="auto"/>
                        <w:left w:val="none" w:sz="0" w:space="0" w:color="auto"/>
                        <w:bottom w:val="none" w:sz="0" w:space="0" w:color="auto"/>
                        <w:right w:val="none" w:sz="0" w:space="0" w:color="auto"/>
                      </w:divBdr>
                    </w:div>
                  </w:divsChild>
                </w:div>
                <w:div w:id="2038240189">
                  <w:marLeft w:val="0"/>
                  <w:marRight w:val="0"/>
                  <w:marTop w:val="0"/>
                  <w:marBottom w:val="0"/>
                  <w:divBdr>
                    <w:top w:val="none" w:sz="0" w:space="0" w:color="auto"/>
                    <w:left w:val="none" w:sz="0" w:space="0" w:color="auto"/>
                    <w:bottom w:val="none" w:sz="0" w:space="0" w:color="auto"/>
                    <w:right w:val="none" w:sz="0" w:space="0" w:color="auto"/>
                  </w:divBdr>
                  <w:divsChild>
                    <w:div w:id="1483698754">
                      <w:marLeft w:val="0"/>
                      <w:marRight w:val="0"/>
                      <w:marTop w:val="0"/>
                      <w:marBottom w:val="0"/>
                      <w:divBdr>
                        <w:top w:val="none" w:sz="0" w:space="0" w:color="auto"/>
                        <w:left w:val="none" w:sz="0" w:space="0" w:color="auto"/>
                        <w:bottom w:val="none" w:sz="0" w:space="0" w:color="auto"/>
                        <w:right w:val="none" w:sz="0" w:space="0" w:color="auto"/>
                      </w:divBdr>
                    </w:div>
                  </w:divsChild>
                </w:div>
                <w:div w:id="2045598393">
                  <w:marLeft w:val="0"/>
                  <w:marRight w:val="0"/>
                  <w:marTop w:val="0"/>
                  <w:marBottom w:val="0"/>
                  <w:divBdr>
                    <w:top w:val="none" w:sz="0" w:space="0" w:color="auto"/>
                    <w:left w:val="none" w:sz="0" w:space="0" w:color="auto"/>
                    <w:bottom w:val="none" w:sz="0" w:space="0" w:color="auto"/>
                    <w:right w:val="none" w:sz="0" w:space="0" w:color="auto"/>
                  </w:divBdr>
                  <w:divsChild>
                    <w:div w:id="600913547">
                      <w:marLeft w:val="0"/>
                      <w:marRight w:val="0"/>
                      <w:marTop w:val="0"/>
                      <w:marBottom w:val="0"/>
                      <w:divBdr>
                        <w:top w:val="none" w:sz="0" w:space="0" w:color="auto"/>
                        <w:left w:val="none" w:sz="0" w:space="0" w:color="auto"/>
                        <w:bottom w:val="none" w:sz="0" w:space="0" w:color="auto"/>
                        <w:right w:val="none" w:sz="0" w:space="0" w:color="auto"/>
                      </w:divBdr>
                    </w:div>
                  </w:divsChild>
                </w:div>
                <w:div w:id="2102945244">
                  <w:marLeft w:val="0"/>
                  <w:marRight w:val="0"/>
                  <w:marTop w:val="0"/>
                  <w:marBottom w:val="0"/>
                  <w:divBdr>
                    <w:top w:val="none" w:sz="0" w:space="0" w:color="auto"/>
                    <w:left w:val="none" w:sz="0" w:space="0" w:color="auto"/>
                    <w:bottom w:val="none" w:sz="0" w:space="0" w:color="auto"/>
                    <w:right w:val="none" w:sz="0" w:space="0" w:color="auto"/>
                  </w:divBdr>
                  <w:divsChild>
                    <w:div w:id="2101102987">
                      <w:marLeft w:val="0"/>
                      <w:marRight w:val="0"/>
                      <w:marTop w:val="0"/>
                      <w:marBottom w:val="0"/>
                      <w:divBdr>
                        <w:top w:val="none" w:sz="0" w:space="0" w:color="auto"/>
                        <w:left w:val="none" w:sz="0" w:space="0" w:color="auto"/>
                        <w:bottom w:val="none" w:sz="0" w:space="0" w:color="auto"/>
                        <w:right w:val="none" w:sz="0" w:space="0" w:color="auto"/>
                      </w:divBdr>
                    </w:div>
                  </w:divsChild>
                </w:div>
                <w:div w:id="2115436653">
                  <w:marLeft w:val="0"/>
                  <w:marRight w:val="0"/>
                  <w:marTop w:val="0"/>
                  <w:marBottom w:val="0"/>
                  <w:divBdr>
                    <w:top w:val="none" w:sz="0" w:space="0" w:color="auto"/>
                    <w:left w:val="none" w:sz="0" w:space="0" w:color="auto"/>
                    <w:bottom w:val="none" w:sz="0" w:space="0" w:color="auto"/>
                    <w:right w:val="none" w:sz="0" w:space="0" w:color="auto"/>
                  </w:divBdr>
                  <w:divsChild>
                    <w:div w:id="1110397981">
                      <w:marLeft w:val="0"/>
                      <w:marRight w:val="0"/>
                      <w:marTop w:val="0"/>
                      <w:marBottom w:val="0"/>
                      <w:divBdr>
                        <w:top w:val="none" w:sz="0" w:space="0" w:color="auto"/>
                        <w:left w:val="none" w:sz="0" w:space="0" w:color="auto"/>
                        <w:bottom w:val="none" w:sz="0" w:space="0" w:color="auto"/>
                        <w:right w:val="none" w:sz="0" w:space="0" w:color="auto"/>
                      </w:divBdr>
                    </w:div>
                  </w:divsChild>
                </w:div>
                <w:div w:id="2118599992">
                  <w:marLeft w:val="0"/>
                  <w:marRight w:val="0"/>
                  <w:marTop w:val="0"/>
                  <w:marBottom w:val="0"/>
                  <w:divBdr>
                    <w:top w:val="none" w:sz="0" w:space="0" w:color="auto"/>
                    <w:left w:val="none" w:sz="0" w:space="0" w:color="auto"/>
                    <w:bottom w:val="none" w:sz="0" w:space="0" w:color="auto"/>
                    <w:right w:val="none" w:sz="0" w:space="0" w:color="auto"/>
                  </w:divBdr>
                  <w:divsChild>
                    <w:div w:id="4371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6453">
              <w:marLeft w:val="0"/>
              <w:marRight w:val="0"/>
              <w:marTop w:val="0"/>
              <w:marBottom w:val="0"/>
              <w:divBdr>
                <w:top w:val="none" w:sz="0" w:space="0" w:color="auto"/>
                <w:left w:val="none" w:sz="0" w:space="0" w:color="auto"/>
                <w:bottom w:val="none" w:sz="0" w:space="0" w:color="auto"/>
                <w:right w:val="none" w:sz="0" w:space="0" w:color="auto"/>
              </w:divBdr>
              <w:divsChild>
                <w:div w:id="1364474261">
                  <w:marLeft w:val="0"/>
                  <w:marRight w:val="0"/>
                  <w:marTop w:val="0"/>
                  <w:marBottom w:val="0"/>
                  <w:divBdr>
                    <w:top w:val="none" w:sz="0" w:space="0" w:color="auto"/>
                    <w:left w:val="none" w:sz="0" w:space="0" w:color="auto"/>
                    <w:bottom w:val="none" w:sz="0" w:space="0" w:color="auto"/>
                    <w:right w:val="none" w:sz="0" w:space="0" w:color="auto"/>
                  </w:divBdr>
                </w:div>
              </w:divsChild>
            </w:div>
            <w:div w:id="389118651">
              <w:marLeft w:val="0"/>
              <w:marRight w:val="0"/>
              <w:marTop w:val="0"/>
              <w:marBottom w:val="0"/>
              <w:divBdr>
                <w:top w:val="none" w:sz="0" w:space="0" w:color="auto"/>
                <w:left w:val="none" w:sz="0" w:space="0" w:color="auto"/>
                <w:bottom w:val="none" w:sz="0" w:space="0" w:color="auto"/>
                <w:right w:val="none" w:sz="0" w:space="0" w:color="auto"/>
              </w:divBdr>
              <w:divsChild>
                <w:div w:id="46611107">
                  <w:marLeft w:val="0"/>
                  <w:marRight w:val="0"/>
                  <w:marTop w:val="0"/>
                  <w:marBottom w:val="0"/>
                  <w:divBdr>
                    <w:top w:val="none" w:sz="0" w:space="0" w:color="auto"/>
                    <w:left w:val="none" w:sz="0" w:space="0" w:color="auto"/>
                    <w:bottom w:val="none" w:sz="0" w:space="0" w:color="auto"/>
                    <w:right w:val="none" w:sz="0" w:space="0" w:color="auto"/>
                  </w:divBdr>
                  <w:divsChild>
                    <w:div w:id="913006015">
                      <w:marLeft w:val="0"/>
                      <w:marRight w:val="0"/>
                      <w:marTop w:val="0"/>
                      <w:marBottom w:val="0"/>
                      <w:divBdr>
                        <w:top w:val="none" w:sz="0" w:space="0" w:color="auto"/>
                        <w:left w:val="none" w:sz="0" w:space="0" w:color="auto"/>
                        <w:bottom w:val="none" w:sz="0" w:space="0" w:color="auto"/>
                        <w:right w:val="none" w:sz="0" w:space="0" w:color="auto"/>
                      </w:divBdr>
                    </w:div>
                  </w:divsChild>
                </w:div>
                <w:div w:id="59060138">
                  <w:marLeft w:val="0"/>
                  <w:marRight w:val="0"/>
                  <w:marTop w:val="0"/>
                  <w:marBottom w:val="0"/>
                  <w:divBdr>
                    <w:top w:val="none" w:sz="0" w:space="0" w:color="auto"/>
                    <w:left w:val="none" w:sz="0" w:space="0" w:color="auto"/>
                    <w:bottom w:val="none" w:sz="0" w:space="0" w:color="auto"/>
                    <w:right w:val="none" w:sz="0" w:space="0" w:color="auto"/>
                  </w:divBdr>
                  <w:divsChild>
                    <w:div w:id="312367207">
                      <w:marLeft w:val="0"/>
                      <w:marRight w:val="0"/>
                      <w:marTop w:val="0"/>
                      <w:marBottom w:val="0"/>
                      <w:divBdr>
                        <w:top w:val="none" w:sz="0" w:space="0" w:color="auto"/>
                        <w:left w:val="none" w:sz="0" w:space="0" w:color="auto"/>
                        <w:bottom w:val="none" w:sz="0" w:space="0" w:color="auto"/>
                        <w:right w:val="none" w:sz="0" w:space="0" w:color="auto"/>
                      </w:divBdr>
                    </w:div>
                  </w:divsChild>
                </w:div>
                <w:div w:id="112722038">
                  <w:marLeft w:val="0"/>
                  <w:marRight w:val="0"/>
                  <w:marTop w:val="0"/>
                  <w:marBottom w:val="0"/>
                  <w:divBdr>
                    <w:top w:val="none" w:sz="0" w:space="0" w:color="auto"/>
                    <w:left w:val="none" w:sz="0" w:space="0" w:color="auto"/>
                    <w:bottom w:val="none" w:sz="0" w:space="0" w:color="auto"/>
                    <w:right w:val="none" w:sz="0" w:space="0" w:color="auto"/>
                  </w:divBdr>
                  <w:divsChild>
                    <w:div w:id="1069838497">
                      <w:marLeft w:val="0"/>
                      <w:marRight w:val="0"/>
                      <w:marTop w:val="0"/>
                      <w:marBottom w:val="0"/>
                      <w:divBdr>
                        <w:top w:val="none" w:sz="0" w:space="0" w:color="auto"/>
                        <w:left w:val="none" w:sz="0" w:space="0" w:color="auto"/>
                        <w:bottom w:val="none" w:sz="0" w:space="0" w:color="auto"/>
                        <w:right w:val="none" w:sz="0" w:space="0" w:color="auto"/>
                      </w:divBdr>
                    </w:div>
                  </w:divsChild>
                </w:div>
                <w:div w:id="147675670">
                  <w:marLeft w:val="0"/>
                  <w:marRight w:val="0"/>
                  <w:marTop w:val="0"/>
                  <w:marBottom w:val="0"/>
                  <w:divBdr>
                    <w:top w:val="none" w:sz="0" w:space="0" w:color="auto"/>
                    <w:left w:val="none" w:sz="0" w:space="0" w:color="auto"/>
                    <w:bottom w:val="none" w:sz="0" w:space="0" w:color="auto"/>
                    <w:right w:val="none" w:sz="0" w:space="0" w:color="auto"/>
                  </w:divBdr>
                  <w:divsChild>
                    <w:div w:id="841317485">
                      <w:marLeft w:val="0"/>
                      <w:marRight w:val="0"/>
                      <w:marTop w:val="0"/>
                      <w:marBottom w:val="0"/>
                      <w:divBdr>
                        <w:top w:val="none" w:sz="0" w:space="0" w:color="auto"/>
                        <w:left w:val="none" w:sz="0" w:space="0" w:color="auto"/>
                        <w:bottom w:val="none" w:sz="0" w:space="0" w:color="auto"/>
                        <w:right w:val="none" w:sz="0" w:space="0" w:color="auto"/>
                      </w:divBdr>
                    </w:div>
                  </w:divsChild>
                </w:div>
                <w:div w:id="200476725">
                  <w:marLeft w:val="0"/>
                  <w:marRight w:val="0"/>
                  <w:marTop w:val="0"/>
                  <w:marBottom w:val="0"/>
                  <w:divBdr>
                    <w:top w:val="none" w:sz="0" w:space="0" w:color="auto"/>
                    <w:left w:val="none" w:sz="0" w:space="0" w:color="auto"/>
                    <w:bottom w:val="none" w:sz="0" w:space="0" w:color="auto"/>
                    <w:right w:val="none" w:sz="0" w:space="0" w:color="auto"/>
                  </w:divBdr>
                  <w:divsChild>
                    <w:div w:id="402290983">
                      <w:marLeft w:val="0"/>
                      <w:marRight w:val="0"/>
                      <w:marTop w:val="0"/>
                      <w:marBottom w:val="0"/>
                      <w:divBdr>
                        <w:top w:val="none" w:sz="0" w:space="0" w:color="auto"/>
                        <w:left w:val="none" w:sz="0" w:space="0" w:color="auto"/>
                        <w:bottom w:val="none" w:sz="0" w:space="0" w:color="auto"/>
                        <w:right w:val="none" w:sz="0" w:space="0" w:color="auto"/>
                      </w:divBdr>
                    </w:div>
                  </w:divsChild>
                </w:div>
                <w:div w:id="236870236">
                  <w:marLeft w:val="0"/>
                  <w:marRight w:val="0"/>
                  <w:marTop w:val="0"/>
                  <w:marBottom w:val="0"/>
                  <w:divBdr>
                    <w:top w:val="none" w:sz="0" w:space="0" w:color="auto"/>
                    <w:left w:val="none" w:sz="0" w:space="0" w:color="auto"/>
                    <w:bottom w:val="none" w:sz="0" w:space="0" w:color="auto"/>
                    <w:right w:val="none" w:sz="0" w:space="0" w:color="auto"/>
                  </w:divBdr>
                  <w:divsChild>
                    <w:div w:id="145362421">
                      <w:marLeft w:val="0"/>
                      <w:marRight w:val="0"/>
                      <w:marTop w:val="0"/>
                      <w:marBottom w:val="0"/>
                      <w:divBdr>
                        <w:top w:val="none" w:sz="0" w:space="0" w:color="auto"/>
                        <w:left w:val="none" w:sz="0" w:space="0" w:color="auto"/>
                        <w:bottom w:val="none" w:sz="0" w:space="0" w:color="auto"/>
                        <w:right w:val="none" w:sz="0" w:space="0" w:color="auto"/>
                      </w:divBdr>
                    </w:div>
                  </w:divsChild>
                </w:div>
                <w:div w:id="364907251">
                  <w:marLeft w:val="0"/>
                  <w:marRight w:val="0"/>
                  <w:marTop w:val="0"/>
                  <w:marBottom w:val="0"/>
                  <w:divBdr>
                    <w:top w:val="none" w:sz="0" w:space="0" w:color="auto"/>
                    <w:left w:val="none" w:sz="0" w:space="0" w:color="auto"/>
                    <w:bottom w:val="none" w:sz="0" w:space="0" w:color="auto"/>
                    <w:right w:val="none" w:sz="0" w:space="0" w:color="auto"/>
                  </w:divBdr>
                  <w:divsChild>
                    <w:div w:id="608045504">
                      <w:marLeft w:val="0"/>
                      <w:marRight w:val="0"/>
                      <w:marTop w:val="0"/>
                      <w:marBottom w:val="0"/>
                      <w:divBdr>
                        <w:top w:val="none" w:sz="0" w:space="0" w:color="auto"/>
                        <w:left w:val="none" w:sz="0" w:space="0" w:color="auto"/>
                        <w:bottom w:val="none" w:sz="0" w:space="0" w:color="auto"/>
                        <w:right w:val="none" w:sz="0" w:space="0" w:color="auto"/>
                      </w:divBdr>
                    </w:div>
                  </w:divsChild>
                </w:div>
                <w:div w:id="410389456">
                  <w:marLeft w:val="0"/>
                  <w:marRight w:val="0"/>
                  <w:marTop w:val="0"/>
                  <w:marBottom w:val="0"/>
                  <w:divBdr>
                    <w:top w:val="none" w:sz="0" w:space="0" w:color="auto"/>
                    <w:left w:val="none" w:sz="0" w:space="0" w:color="auto"/>
                    <w:bottom w:val="none" w:sz="0" w:space="0" w:color="auto"/>
                    <w:right w:val="none" w:sz="0" w:space="0" w:color="auto"/>
                  </w:divBdr>
                  <w:divsChild>
                    <w:div w:id="1520385623">
                      <w:marLeft w:val="0"/>
                      <w:marRight w:val="0"/>
                      <w:marTop w:val="0"/>
                      <w:marBottom w:val="0"/>
                      <w:divBdr>
                        <w:top w:val="none" w:sz="0" w:space="0" w:color="auto"/>
                        <w:left w:val="none" w:sz="0" w:space="0" w:color="auto"/>
                        <w:bottom w:val="none" w:sz="0" w:space="0" w:color="auto"/>
                        <w:right w:val="none" w:sz="0" w:space="0" w:color="auto"/>
                      </w:divBdr>
                    </w:div>
                  </w:divsChild>
                </w:div>
                <w:div w:id="419563423">
                  <w:marLeft w:val="0"/>
                  <w:marRight w:val="0"/>
                  <w:marTop w:val="0"/>
                  <w:marBottom w:val="0"/>
                  <w:divBdr>
                    <w:top w:val="none" w:sz="0" w:space="0" w:color="auto"/>
                    <w:left w:val="none" w:sz="0" w:space="0" w:color="auto"/>
                    <w:bottom w:val="none" w:sz="0" w:space="0" w:color="auto"/>
                    <w:right w:val="none" w:sz="0" w:space="0" w:color="auto"/>
                  </w:divBdr>
                  <w:divsChild>
                    <w:div w:id="274102101">
                      <w:marLeft w:val="0"/>
                      <w:marRight w:val="0"/>
                      <w:marTop w:val="0"/>
                      <w:marBottom w:val="0"/>
                      <w:divBdr>
                        <w:top w:val="none" w:sz="0" w:space="0" w:color="auto"/>
                        <w:left w:val="none" w:sz="0" w:space="0" w:color="auto"/>
                        <w:bottom w:val="none" w:sz="0" w:space="0" w:color="auto"/>
                        <w:right w:val="none" w:sz="0" w:space="0" w:color="auto"/>
                      </w:divBdr>
                    </w:div>
                  </w:divsChild>
                </w:div>
                <w:div w:id="430007360">
                  <w:marLeft w:val="0"/>
                  <w:marRight w:val="0"/>
                  <w:marTop w:val="0"/>
                  <w:marBottom w:val="0"/>
                  <w:divBdr>
                    <w:top w:val="none" w:sz="0" w:space="0" w:color="auto"/>
                    <w:left w:val="none" w:sz="0" w:space="0" w:color="auto"/>
                    <w:bottom w:val="none" w:sz="0" w:space="0" w:color="auto"/>
                    <w:right w:val="none" w:sz="0" w:space="0" w:color="auto"/>
                  </w:divBdr>
                  <w:divsChild>
                    <w:div w:id="306977834">
                      <w:marLeft w:val="0"/>
                      <w:marRight w:val="0"/>
                      <w:marTop w:val="0"/>
                      <w:marBottom w:val="0"/>
                      <w:divBdr>
                        <w:top w:val="none" w:sz="0" w:space="0" w:color="auto"/>
                        <w:left w:val="none" w:sz="0" w:space="0" w:color="auto"/>
                        <w:bottom w:val="none" w:sz="0" w:space="0" w:color="auto"/>
                        <w:right w:val="none" w:sz="0" w:space="0" w:color="auto"/>
                      </w:divBdr>
                    </w:div>
                  </w:divsChild>
                </w:div>
                <w:div w:id="479536749">
                  <w:marLeft w:val="0"/>
                  <w:marRight w:val="0"/>
                  <w:marTop w:val="0"/>
                  <w:marBottom w:val="0"/>
                  <w:divBdr>
                    <w:top w:val="none" w:sz="0" w:space="0" w:color="auto"/>
                    <w:left w:val="none" w:sz="0" w:space="0" w:color="auto"/>
                    <w:bottom w:val="none" w:sz="0" w:space="0" w:color="auto"/>
                    <w:right w:val="none" w:sz="0" w:space="0" w:color="auto"/>
                  </w:divBdr>
                  <w:divsChild>
                    <w:div w:id="1630237595">
                      <w:marLeft w:val="0"/>
                      <w:marRight w:val="0"/>
                      <w:marTop w:val="0"/>
                      <w:marBottom w:val="0"/>
                      <w:divBdr>
                        <w:top w:val="none" w:sz="0" w:space="0" w:color="auto"/>
                        <w:left w:val="none" w:sz="0" w:space="0" w:color="auto"/>
                        <w:bottom w:val="none" w:sz="0" w:space="0" w:color="auto"/>
                        <w:right w:val="none" w:sz="0" w:space="0" w:color="auto"/>
                      </w:divBdr>
                    </w:div>
                  </w:divsChild>
                </w:div>
                <w:div w:id="545064126">
                  <w:marLeft w:val="0"/>
                  <w:marRight w:val="0"/>
                  <w:marTop w:val="0"/>
                  <w:marBottom w:val="0"/>
                  <w:divBdr>
                    <w:top w:val="none" w:sz="0" w:space="0" w:color="auto"/>
                    <w:left w:val="none" w:sz="0" w:space="0" w:color="auto"/>
                    <w:bottom w:val="none" w:sz="0" w:space="0" w:color="auto"/>
                    <w:right w:val="none" w:sz="0" w:space="0" w:color="auto"/>
                  </w:divBdr>
                  <w:divsChild>
                    <w:div w:id="1179782623">
                      <w:marLeft w:val="0"/>
                      <w:marRight w:val="0"/>
                      <w:marTop w:val="0"/>
                      <w:marBottom w:val="0"/>
                      <w:divBdr>
                        <w:top w:val="none" w:sz="0" w:space="0" w:color="auto"/>
                        <w:left w:val="none" w:sz="0" w:space="0" w:color="auto"/>
                        <w:bottom w:val="none" w:sz="0" w:space="0" w:color="auto"/>
                        <w:right w:val="none" w:sz="0" w:space="0" w:color="auto"/>
                      </w:divBdr>
                    </w:div>
                  </w:divsChild>
                </w:div>
                <w:div w:id="586575818">
                  <w:marLeft w:val="0"/>
                  <w:marRight w:val="0"/>
                  <w:marTop w:val="0"/>
                  <w:marBottom w:val="0"/>
                  <w:divBdr>
                    <w:top w:val="none" w:sz="0" w:space="0" w:color="auto"/>
                    <w:left w:val="none" w:sz="0" w:space="0" w:color="auto"/>
                    <w:bottom w:val="none" w:sz="0" w:space="0" w:color="auto"/>
                    <w:right w:val="none" w:sz="0" w:space="0" w:color="auto"/>
                  </w:divBdr>
                  <w:divsChild>
                    <w:div w:id="2007972665">
                      <w:marLeft w:val="0"/>
                      <w:marRight w:val="0"/>
                      <w:marTop w:val="0"/>
                      <w:marBottom w:val="0"/>
                      <w:divBdr>
                        <w:top w:val="none" w:sz="0" w:space="0" w:color="auto"/>
                        <w:left w:val="none" w:sz="0" w:space="0" w:color="auto"/>
                        <w:bottom w:val="none" w:sz="0" w:space="0" w:color="auto"/>
                        <w:right w:val="none" w:sz="0" w:space="0" w:color="auto"/>
                      </w:divBdr>
                    </w:div>
                  </w:divsChild>
                </w:div>
                <w:div w:id="652686761">
                  <w:marLeft w:val="0"/>
                  <w:marRight w:val="0"/>
                  <w:marTop w:val="0"/>
                  <w:marBottom w:val="0"/>
                  <w:divBdr>
                    <w:top w:val="none" w:sz="0" w:space="0" w:color="auto"/>
                    <w:left w:val="none" w:sz="0" w:space="0" w:color="auto"/>
                    <w:bottom w:val="none" w:sz="0" w:space="0" w:color="auto"/>
                    <w:right w:val="none" w:sz="0" w:space="0" w:color="auto"/>
                  </w:divBdr>
                  <w:divsChild>
                    <w:div w:id="1453747872">
                      <w:marLeft w:val="0"/>
                      <w:marRight w:val="0"/>
                      <w:marTop w:val="0"/>
                      <w:marBottom w:val="0"/>
                      <w:divBdr>
                        <w:top w:val="none" w:sz="0" w:space="0" w:color="auto"/>
                        <w:left w:val="none" w:sz="0" w:space="0" w:color="auto"/>
                        <w:bottom w:val="none" w:sz="0" w:space="0" w:color="auto"/>
                        <w:right w:val="none" w:sz="0" w:space="0" w:color="auto"/>
                      </w:divBdr>
                    </w:div>
                  </w:divsChild>
                </w:div>
                <w:div w:id="665060353">
                  <w:marLeft w:val="0"/>
                  <w:marRight w:val="0"/>
                  <w:marTop w:val="0"/>
                  <w:marBottom w:val="0"/>
                  <w:divBdr>
                    <w:top w:val="none" w:sz="0" w:space="0" w:color="auto"/>
                    <w:left w:val="none" w:sz="0" w:space="0" w:color="auto"/>
                    <w:bottom w:val="none" w:sz="0" w:space="0" w:color="auto"/>
                    <w:right w:val="none" w:sz="0" w:space="0" w:color="auto"/>
                  </w:divBdr>
                  <w:divsChild>
                    <w:div w:id="1635594751">
                      <w:marLeft w:val="0"/>
                      <w:marRight w:val="0"/>
                      <w:marTop w:val="0"/>
                      <w:marBottom w:val="0"/>
                      <w:divBdr>
                        <w:top w:val="none" w:sz="0" w:space="0" w:color="auto"/>
                        <w:left w:val="none" w:sz="0" w:space="0" w:color="auto"/>
                        <w:bottom w:val="none" w:sz="0" w:space="0" w:color="auto"/>
                        <w:right w:val="none" w:sz="0" w:space="0" w:color="auto"/>
                      </w:divBdr>
                    </w:div>
                  </w:divsChild>
                </w:div>
                <w:div w:id="737021463">
                  <w:marLeft w:val="0"/>
                  <w:marRight w:val="0"/>
                  <w:marTop w:val="0"/>
                  <w:marBottom w:val="0"/>
                  <w:divBdr>
                    <w:top w:val="none" w:sz="0" w:space="0" w:color="auto"/>
                    <w:left w:val="none" w:sz="0" w:space="0" w:color="auto"/>
                    <w:bottom w:val="none" w:sz="0" w:space="0" w:color="auto"/>
                    <w:right w:val="none" w:sz="0" w:space="0" w:color="auto"/>
                  </w:divBdr>
                  <w:divsChild>
                    <w:div w:id="909537646">
                      <w:marLeft w:val="0"/>
                      <w:marRight w:val="0"/>
                      <w:marTop w:val="0"/>
                      <w:marBottom w:val="0"/>
                      <w:divBdr>
                        <w:top w:val="none" w:sz="0" w:space="0" w:color="auto"/>
                        <w:left w:val="none" w:sz="0" w:space="0" w:color="auto"/>
                        <w:bottom w:val="none" w:sz="0" w:space="0" w:color="auto"/>
                        <w:right w:val="none" w:sz="0" w:space="0" w:color="auto"/>
                      </w:divBdr>
                    </w:div>
                  </w:divsChild>
                </w:div>
                <w:div w:id="866677595">
                  <w:marLeft w:val="0"/>
                  <w:marRight w:val="0"/>
                  <w:marTop w:val="0"/>
                  <w:marBottom w:val="0"/>
                  <w:divBdr>
                    <w:top w:val="none" w:sz="0" w:space="0" w:color="auto"/>
                    <w:left w:val="none" w:sz="0" w:space="0" w:color="auto"/>
                    <w:bottom w:val="none" w:sz="0" w:space="0" w:color="auto"/>
                    <w:right w:val="none" w:sz="0" w:space="0" w:color="auto"/>
                  </w:divBdr>
                  <w:divsChild>
                    <w:div w:id="2051372572">
                      <w:marLeft w:val="0"/>
                      <w:marRight w:val="0"/>
                      <w:marTop w:val="0"/>
                      <w:marBottom w:val="0"/>
                      <w:divBdr>
                        <w:top w:val="none" w:sz="0" w:space="0" w:color="auto"/>
                        <w:left w:val="none" w:sz="0" w:space="0" w:color="auto"/>
                        <w:bottom w:val="none" w:sz="0" w:space="0" w:color="auto"/>
                        <w:right w:val="none" w:sz="0" w:space="0" w:color="auto"/>
                      </w:divBdr>
                    </w:div>
                  </w:divsChild>
                </w:div>
                <w:div w:id="876501724">
                  <w:marLeft w:val="0"/>
                  <w:marRight w:val="0"/>
                  <w:marTop w:val="0"/>
                  <w:marBottom w:val="0"/>
                  <w:divBdr>
                    <w:top w:val="none" w:sz="0" w:space="0" w:color="auto"/>
                    <w:left w:val="none" w:sz="0" w:space="0" w:color="auto"/>
                    <w:bottom w:val="none" w:sz="0" w:space="0" w:color="auto"/>
                    <w:right w:val="none" w:sz="0" w:space="0" w:color="auto"/>
                  </w:divBdr>
                  <w:divsChild>
                    <w:div w:id="139199126">
                      <w:marLeft w:val="0"/>
                      <w:marRight w:val="0"/>
                      <w:marTop w:val="0"/>
                      <w:marBottom w:val="0"/>
                      <w:divBdr>
                        <w:top w:val="none" w:sz="0" w:space="0" w:color="auto"/>
                        <w:left w:val="none" w:sz="0" w:space="0" w:color="auto"/>
                        <w:bottom w:val="none" w:sz="0" w:space="0" w:color="auto"/>
                        <w:right w:val="none" w:sz="0" w:space="0" w:color="auto"/>
                      </w:divBdr>
                    </w:div>
                  </w:divsChild>
                </w:div>
                <w:div w:id="1006521585">
                  <w:marLeft w:val="0"/>
                  <w:marRight w:val="0"/>
                  <w:marTop w:val="0"/>
                  <w:marBottom w:val="0"/>
                  <w:divBdr>
                    <w:top w:val="none" w:sz="0" w:space="0" w:color="auto"/>
                    <w:left w:val="none" w:sz="0" w:space="0" w:color="auto"/>
                    <w:bottom w:val="none" w:sz="0" w:space="0" w:color="auto"/>
                    <w:right w:val="none" w:sz="0" w:space="0" w:color="auto"/>
                  </w:divBdr>
                  <w:divsChild>
                    <w:div w:id="849487953">
                      <w:marLeft w:val="0"/>
                      <w:marRight w:val="0"/>
                      <w:marTop w:val="0"/>
                      <w:marBottom w:val="0"/>
                      <w:divBdr>
                        <w:top w:val="none" w:sz="0" w:space="0" w:color="auto"/>
                        <w:left w:val="none" w:sz="0" w:space="0" w:color="auto"/>
                        <w:bottom w:val="none" w:sz="0" w:space="0" w:color="auto"/>
                        <w:right w:val="none" w:sz="0" w:space="0" w:color="auto"/>
                      </w:divBdr>
                    </w:div>
                  </w:divsChild>
                </w:div>
                <w:div w:id="1016228008">
                  <w:marLeft w:val="0"/>
                  <w:marRight w:val="0"/>
                  <w:marTop w:val="0"/>
                  <w:marBottom w:val="0"/>
                  <w:divBdr>
                    <w:top w:val="none" w:sz="0" w:space="0" w:color="auto"/>
                    <w:left w:val="none" w:sz="0" w:space="0" w:color="auto"/>
                    <w:bottom w:val="none" w:sz="0" w:space="0" w:color="auto"/>
                    <w:right w:val="none" w:sz="0" w:space="0" w:color="auto"/>
                  </w:divBdr>
                  <w:divsChild>
                    <w:div w:id="1626157998">
                      <w:marLeft w:val="0"/>
                      <w:marRight w:val="0"/>
                      <w:marTop w:val="0"/>
                      <w:marBottom w:val="0"/>
                      <w:divBdr>
                        <w:top w:val="none" w:sz="0" w:space="0" w:color="auto"/>
                        <w:left w:val="none" w:sz="0" w:space="0" w:color="auto"/>
                        <w:bottom w:val="none" w:sz="0" w:space="0" w:color="auto"/>
                        <w:right w:val="none" w:sz="0" w:space="0" w:color="auto"/>
                      </w:divBdr>
                    </w:div>
                  </w:divsChild>
                </w:div>
                <w:div w:id="1073166736">
                  <w:marLeft w:val="0"/>
                  <w:marRight w:val="0"/>
                  <w:marTop w:val="0"/>
                  <w:marBottom w:val="0"/>
                  <w:divBdr>
                    <w:top w:val="none" w:sz="0" w:space="0" w:color="auto"/>
                    <w:left w:val="none" w:sz="0" w:space="0" w:color="auto"/>
                    <w:bottom w:val="none" w:sz="0" w:space="0" w:color="auto"/>
                    <w:right w:val="none" w:sz="0" w:space="0" w:color="auto"/>
                  </w:divBdr>
                  <w:divsChild>
                    <w:div w:id="788619929">
                      <w:marLeft w:val="0"/>
                      <w:marRight w:val="0"/>
                      <w:marTop w:val="0"/>
                      <w:marBottom w:val="0"/>
                      <w:divBdr>
                        <w:top w:val="none" w:sz="0" w:space="0" w:color="auto"/>
                        <w:left w:val="none" w:sz="0" w:space="0" w:color="auto"/>
                        <w:bottom w:val="none" w:sz="0" w:space="0" w:color="auto"/>
                        <w:right w:val="none" w:sz="0" w:space="0" w:color="auto"/>
                      </w:divBdr>
                    </w:div>
                  </w:divsChild>
                </w:div>
                <w:div w:id="1084648232">
                  <w:marLeft w:val="0"/>
                  <w:marRight w:val="0"/>
                  <w:marTop w:val="0"/>
                  <w:marBottom w:val="0"/>
                  <w:divBdr>
                    <w:top w:val="none" w:sz="0" w:space="0" w:color="auto"/>
                    <w:left w:val="none" w:sz="0" w:space="0" w:color="auto"/>
                    <w:bottom w:val="none" w:sz="0" w:space="0" w:color="auto"/>
                    <w:right w:val="none" w:sz="0" w:space="0" w:color="auto"/>
                  </w:divBdr>
                  <w:divsChild>
                    <w:div w:id="293633148">
                      <w:marLeft w:val="0"/>
                      <w:marRight w:val="0"/>
                      <w:marTop w:val="0"/>
                      <w:marBottom w:val="0"/>
                      <w:divBdr>
                        <w:top w:val="none" w:sz="0" w:space="0" w:color="auto"/>
                        <w:left w:val="none" w:sz="0" w:space="0" w:color="auto"/>
                        <w:bottom w:val="none" w:sz="0" w:space="0" w:color="auto"/>
                        <w:right w:val="none" w:sz="0" w:space="0" w:color="auto"/>
                      </w:divBdr>
                    </w:div>
                  </w:divsChild>
                </w:div>
                <w:div w:id="1294289936">
                  <w:marLeft w:val="0"/>
                  <w:marRight w:val="0"/>
                  <w:marTop w:val="0"/>
                  <w:marBottom w:val="0"/>
                  <w:divBdr>
                    <w:top w:val="none" w:sz="0" w:space="0" w:color="auto"/>
                    <w:left w:val="none" w:sz="0" w:space="0" w:color="auto"/>
                    <w:bottom w:val="none" w:sz="0" w:space="0" w:color="auto"/>
                    <w:right w:val="none" w:sz="0" w:space="0" w:color="auto"/>
                  </w:divBdr>
                  <w:divsChild>
                    <w:div w:id="733622841">
                      <w:marLeft w:val="0"/>
                      <w:marRight w:val="0"/>
                      <w:marTop w:val="0"/>
                      <w:marBottom w:val="0"/>
                      <w:divBdr>
                        <w:top w:val="none" w:sz="0" w:space="0" w:color="auto"/>
                        <w:left w:val="none" w:sz="0" w:space="0" w:color="auto"/>
                        <w:bottom w:val="none" w:sz="0" w:space="0" w:color="auto"/>
                        <w:right w:val="none" w:sz="0" w:space="0" w:color="auto"/>
                      </w:divBdr>
                    </w:div>
                  </w:divsChild>
                </w:div>
                <w:div w:id="1423455810">
                  <w:marLeft w:val="0"/>
                  <w:marRight w:val="0"/>
                  <w:marTop w:val="0"/>
                  <w:marBottom w:val="0"/>
                  <w:divBdr>
                    <w:top w:val="none" w:sz="0" w:space="0" w:color="auto"/>
                    <w:left w:val="none" w:sz="0" w:space="0" w:color="auto"/>
                    <w:bottom w:val="none" w:sz="0" w:space="0" w:color="auto"/>
                    <w:right w:val="none" w:sz="0" w:space="0" w:color="auto"/>
                  </w:divBdr>
                  <w:divsChild>
                    <w:div w:id="122583484">
                      <w:marLeft w:val="0"/>
                      <w:marRight w:val="0"/>
                      <w:marTop w:val="0"/>
                      <w:marBottom w:val="0"/>
                      <w:divBdr>
                        <w:top w:val="none" w:sz="0" w:space="0" w:color="auto"/>
                        <w:left w:val="none" w:sz="0" w:space="0" w:color="auto"/>
                        <w:bottom w:val="none" w:sz="0" w:space="0" w:color="auto"/>
                        <w:right w:val="none" w:sz="0" w:space="0" w:color="auto"/>
                      </w:divBdr>
                    </w:div>
                  </w:divsChild>
                </w:div>
                <w:div w:id="1429279321">
                  <w:marLeft w:val="0"/>
                  <w:marRight w:val="0"/>
                  <w:marTop w:val="0"/>
                  <w:marBottom w:val="0"/>
                  <w:divBdr>
                    <w:top w:val="none" w:sz="0" w:space="0" w:color="auto"/>
                    <w:left w:val="none" w:sz="0" w:space="0" w:color="auto"/>
                    <w:bottom w:val="none" w:sz="0" w:space="0" w:color="auto"/>
                    <w:right w:val="none" w:sz="0" w:space="0" w:color="auto"/>
                  </w:divBdr>
                  <w:divsChild>
                    <w:div w:id="1348753710">
                      <w:marLeft w:val="0"/>
                      <w:marRight w:val="0"/>
                      <w:marTop w:val="0"/>
                      <w:marBottom w:val="0"/>
                      <w:divBdr>
                        <w:top w:val="none" w:sz="0" w:space="0" w:color="auto"/>
                        <w:left w:val="none" w:sz="0" w:space="0" w:color="auto"/>
                        <w:bottom w:val="none" w:sz="0" w:space="0" w:color="auto"/>
                        <w:right w:val="none" w:sz="0" w:space="0" w:color="auto"/>
                      </w:divBdr>
                    </w:div>
                  </w:divsChild>
                </w:div>
                <w:div w:id="1430543732">
                  <w:marLeft w:val="0"/>
                  <w:marRight w:val="0"/>
                  <w:marTop w:val="0"/>
                  <w:marBottom w:val="0"/>
                  <w:divBdr>
                    <w:top w:val="none" w:sz="0" w:space="0" w:color="auto"/>
                    <w:left w:val="none" w:sz="0" w:space="0" w:color="auto"/>
                    <w:bottom w:val="none" w:sz="0" w:space="0" w:color="auto"/>
                    <w:right w:val="none" w:sz="0" w:space="0" w:color="auto"/>
                  </w:divBdr>
                  <w:divsChild>
                    <w:div w:id="350568992">
                      <w:marLeft w:val="0"/>
                      <w:marRight w:val="0"/>
                      <w:marTop w:val="0"/>
                      <w:marBottom w:val="0"/>
                      <w:divBdr>
                        <w:top w:val="none" w:sz="0" w:space="0" w:color="auto"/>
                        <w:left w:val="none" w:sz="0" w:space="0" w:color="auto"/>
                        <w:bottom w:val="none" w:sz="0" w:space="0" w:color="auto"/>
                        <w:right w:val="none" w:sz="0" w:space="0" w:color="auto"/>
                      </w:divBdr>
                    </w:div>
                  </w:divsChild>
                </w:div>
                <w:div w:id="1462653906">
                  <w:marLeft w:val="0"/>
                  <w:marRight w:val="0"/>
                  <w:marTop w:val="0"/>
                  <w:marBottom w:val="0"/>
                  <w:divBdr>
                    <w:top w:val="none" w:sz="0" w:space="0" w:color="auto"/>
                    <w:left w:val="none" w:sz="0" w:space="0" w:color="auto"/>
                    <w:bottom w:val="none" w:sz="0" w:space="0" w:color="auto"/>
                    <w:right w:val="none" w:sz="0" w:space="0" w:color="auto"/>
                  </w:divBdr>
                  <w:divsChild>
                    <w:div w:id="473648179">
                      <w:marLeft w:val="0"/>
                      <w:marRight w:val="0"/>
                      <w:marTop w:val="0"/>
                      <w:marBottom w:val="0"/>
                      <w:divBdr>
                        <w:top w:val="none" w:sz="0" w:space="0" w:color="auto"/>
                        <w:left w:val="none" w:sz="0" w:space="0" w:color="auto"/>
                        <w:bottom w:val="none" w:sz="0" w:space="0" w:color="auto"/>
                        <w:right w:val="none" w:sz="0" w:space="0" w:color="auto"/>
                      </w:divBdr>
                    </w:div>
                  </w:divsChild>
                </w:div>
                <w:div w:id="1498499639">
                  <w:marLeft w:val="0"/>
                  <w:marRight w:val="0"/>
                  <w:marTop w:val="0"/>
                  <w:marBottom w:val="0"/>
                  <w:divBdr>
                    <w:top w:val="none" w:sz="0" w:space="0" w:color="auto"/>
                    <w:left w:val="none" w:sz="0" w:space="0" w:color="auto"/>
                    <w:bottom w:val="none" w:sz="0" w:space="0" w:color="auto"/>
                    <w:right w:val="none" w:sz="0" w:space="0" w:color="auto"/>
                  </w:divBdr>
                  <w:divsChild>
                    <w:div w:id="151020707">
                      <w:marLeft w:val="0"/>
                      <w:marRight w:val="0"/>
                      <w:marTop w:val="0"/>
                      <w:marBottom w:val="0"/>
                      <w:divBdr>
                        <w:top w:val="none" w:sz="0" w:space="0" w:color="auto"/>
                        <w:left w:val="none" w:sz="0" w:space="0" w:color="auto"/>
                        <w:bottom w:val="none" w:sz="0" w:space="0" w:color="auto"/>
                        <w:right w:val="none" w:sz="0" w:space="0" w:color="auto"/>
                      </w:divBdr>
                    </w:div>
                  </w:divsChild>
                </w:div>
                <w:div w:id="1514418640">
                  <w:marLeft w:val="0"/>
                  <w:marRight w:val="0"/>
                  <w:marTop w:val="0"/>
                  <w:marBottom w:val="0"/>
                  <w:divBdr>
                    <w:top w:val="none" w:sz="0" w:space="0" w:color="auto"/>
                    <w:left w:val="none" w:sz="0" w:space="0" w:color="auto"/>
                    <w:bottom w:val="none" w:sz="0" w:space="0" w:color="auto"/>
                    <w:right w:val="none" w:sz="0" w:space="0" w:color="auto"/>
                  </w:divBdr>
                  <w:divsChild>
                    <w:div w:id="927006766">
                      <w:marLeft w:val="0"/>
                      <w:marRight w:val="0"/>
                      <w:marTop w:val="0"/>
                      <w:marBottom w:val="0"/>
                      <w:divBdr>
                        <w:top w:val="none" w:sz="0" w:space="0" w:color="auto"/>
                        <w:left w:val="none" w:sz="0" w:space="0" w:color="auto"/>
                        <w:bottom w:val="none" w:sz="0" w:space="0" w:color="auto"/>
                        <w:right w:val="none" w:sz="0" w:space="0" w:color="auto"/>
                      </w:divBdr>
                    </w:div>
                  </w:divsChild>
                </w:div>
                <w:div w:id="1607925811">
                  <w:marLeft w:val="0"/>
                  <w:marRight w:val="0"/>
                  <w:marTop w:val="0"/>
                  <w:marBottom w:val="0"/>
                  <w:divBdr>
                    <w:top w:val="none" w:sz="0" w:space="0" w:color="auto"/>
                    <w:left w:val="none" w:sz="0" w:space="0" w:color="auto"/>
                    <w:bottom w:val="none" w:sz="0" w:space="0" w:color="auto"/>
                    <w:right w:val="none" w:sz="0" w:space="0" w:color="auto"/>
                  </w:divBdr>
                  <w:divsChild>
                    <w:div w:id="1694531315">
                      <w:marLeft w:val="0"/>
                      <w:marRight w:val="0"/>
                      <w:marTop w:val="0"/>
                      <w:marBottom w:val="0"/>
                      <w:divBdr>
                        <w:top w:val="none" w:sz="0" w:space="0" w:color="auto"/>
                        <w:left w:val="none" w:sz="0" w:space="0" w:color="auto"/>
                        <w:bottom w:val="none" w:sz="0" w:space="0" w:color="auto"/>
                        <w:right w:val="none" w:sz="0" w:space="0" w:color="auto"/>
                      </w:divBdr>
                    </w:div>
                  </w:divsChild>
                </w:div>
                <w:div w:id="1633438510">
                  <w:marLeft w:val="0"/>
                  <w:marRight w:val="0"/>
                  <w:marTop w:val="0"/>
                  <w:marBottom w:val="0"/>
                  <w:divBdr>
                    <w:top w:val="none" w:sz="0" w:space="0" w:color="auto"/>
                    <w:left w:val="none" w:sz="0" w:space="0" w:color="auto"/>
                    <w:bottom w:val="none" w:sz="0" w:space="0" w:color="auto"/>
                    <w:right w:val="none" w:sz="0" w:space="0" w:color="auto"/>
                  </w:divBdr>
                  <w:divsChild>
                    <w:div w:id="971255180">
                      <w:marLeft w:val="0"/>
                      <w:marRight w:val="0"/>
                      <w:marTop w:val="0"/>
                      <w:marBottom w:val="0"/>
                      <w:divBdr>
                        <w:top w:val="none" w:sz="0" w:space="0" w:color="auto"/>
                        <w:left w:val="none" w:sz="0" w:space="0" w:color="auto"/>
                        <w:bottom w:val="none" w:sz="0" w:space="0" w:color="auto"/>
                        <w:right w:val="none" w:sz="0" w:space="0" w:color="auto"/>
                      </w:divBdr>
                    </w:div>
                  </w:divsChild>
                </w:div>
                <w:div w:id="1688946117">
                  <w:marLeft w:val="0"/>
                  <w:marRight w:val="0"/>
                  <w:marTop w:val="0"/>
                  <w:marBottom w:val="0"/>
                  <w:divBdr>
                    <w:top w:val="none" w:sz="0" w:space="0" w:color="auto"/>
                    <w:left w:val="none" w:sz="0" w:space="0" w:color="auto"/>
                    <w:bottom w:val="none" w:sz="0" w:space="0" w:color="auto"/>
                    <w:right w:val="none" w:sz="0" w:space="0" w:color="auto"/>
                  </w:divBdr>
                  <w:divsChild>
                    <w:div w:id="239945699">
                      <w:marLeft w:val="0"/>
                      <w:marRight w:val="0"/>
                      <w:marTop w:val="0"/>
                      <w:marBottom w:val="0"/>
                      <w:divBdr>
                        <w:top w:val="none" w:sz="0" w:space="0" w:color="auto"/>
                        <w:left w:val="none" w:sz="0" w:space="0" w:color="auto"/>
                        <w:bottom w:val="none" w:sz="0" w:space="0" w:color="auto"/>
                        <w:right w:val="none" w:sz="0" w:space="0" w:color="auto"/>
                      </w:divBdr>
                    </w:div>
                  </w:divsChild>
                </w:div>
                <w:div w:id="1734500343">
                  <w:marLeft w:val="0"/>
                  <w:marRight w:val="0"/>
                  <w:marTop w:val="0"/>
                  <w:marBottom w:val="0"/>
                  <w:divBdr>
                    <w:top w:val="none" w:sz="0" w:space="0" w:color="auto"/>
                    <w:left w:val="none" w:sz="0" w:space="0" w:color="auto"/>
                    <w:bottom w:val="none" w:sz="0" w:space="0" w:color="auto"/>
                    <w:right w:val="none" w:sz="0" w:space="0" w:color="auto"/>
                  </w:divBdr>
                  <w:divsChild>
                    <w:div w:id="918754134">
                      <w:marLeft w:val="0"/>
                      <w:marRight w:val="0"/>
                      <w:marTop w:val="0"/>
                      <w:marBottom w:val="0"/>
                      <w:divBdr>
                        <w:top w:val="none" w:sz="0" w:space="0" w:color="auto"/>
                        <w:left w:val="none" w:sz="0" w:space="0" w:color="auto"/>
                        <w:bottom w:val="none" w:sz="0" w:space="0" w:color="auto"/>
                        <w:right w:val="none" w:sz="0" w:space="0" w:color="auto"/>
                      </w:divBdr>
                    </w:div>
                  </w:divsChild>
                </w:div>
                <w:div w:id="1869175657">
                  <w:marLeft w:val="0"/>
                  <w:marRight w:val="0"/>
                  <w:marTop w:val="0"/>
                  <w:marBottom w:val="0"/>
                  <w:divBdr>
                    <w:top w:val="none" w:sz="0" w:space="0" w:color="auto"/>
                    <w:left w:val="none" w:sz="0" w:space="0" w:color="auto"/>
                    <w:bottom w:val="none" w:sz="0" w:space="0" w:color="auto"/>
                    <w:right w:val="none" w:sz="0" w:space="0" w:color="auto"/>
                  </w:divBdr>
                  <w:divsChild>
                    <w:div w:id="1280337827">
                      <w:marLeft w:val="0"/>
                      <w:marRight w:val="0"/>
                      <w:marTop w:val="0"/>
                      <w:marBottom w:val="0"/>
                      <w:divBdr>
                        <w:top w:val="none" w:sz="0" w:space="0" w:color="auto"/>
                        <w:left w:val="none" w:sz="0" w:space="0" w:color="auto"/>
                        <w:bottom w:val="none" w:sz="0" w:space="0" w:color="auto"/>
                        <w:right w:val="none" w:sz="0" w:space="0" w:color="auto"/>
                      </w:divBdr>
                    </w:div>
                  </w:divsChild>
                </w:div>
                <w:div w:id="1881504319">
                  <w:marLeft w:val="0"/>
                  <w:marRight w:val="0"/>
                  <w:marTop w:val="0"/>
                  <w:marBottom w:val="0"/>
                  <w:divBdr>
                    <w:top w:val="none" w:sz="0" w:space="0" w:color="auto"/>
                    <w:left w:val="none" w:sz="0" w:space="0" w:color="auto"/>
                    <w:bottom w:val="none" w:sz="0" w:space="0" w:color="auto"/>
                    <w:right w:val="none" w:sz="0" w:space="0" w:color="auto"/>
                  </w:divBdr>
                  <w:divsChild>
                    <w:div w:id="477920801">
                      <w:marLeft w:val="0"/>
                      <w:marRight w:val="0"/>
                      <w:marTop w:val="0"/>
                      <w:marBottom w:val="0"/>
                      <w:divBdr>
                        <w:top w:val="none" w:sz="0" w:space="0" w:color="auto"/>
                        <w:left w:val="none" w:sz="0" w:space="0" w:color="auto"/>
                        <w:bottom w:val="none" w:sz="0" w:space="0" w:color="auto"/>
                        <w:right w:val="none" w:sz="0" w:space="0" w:color="auto"/>
                      </w:divBdr>
                    </w:div>
                  </w:divsChild>
                </w:div>
                <w:div w:id="2045328899">
                  <w:marLeft w:val="0"/>
                  <w:marRight w:val="0"/>
                  <w:marTop w:val="0"/>
                  <w:marBottom w:val="0"/>
                  <w:divBdr>
                    <w:top w:val="none" w:sz="0" w:space="0" w:color="auto"/>
                    <w:left w:val="none" w:sz="0" w:space="0" w:color="auto"/>
                    <w:bottom w:val="none" w:sz="0" w:space="0" w:color="auto"/>
                    <w:right w:val="none" w:sz="0" w:space="0" w:color="auto"/>
                  </w:divBdr>
                  <w:divsChild>
                    <w:div w:id="793719127">
                      <w:marLeft w:val="0"/>
                      <w:marRight w:val="0"/>
                      <w:marTop w:val="0"/>
                      <w:marBottom w:val="0"/>
                      <w:divBdr>
                        <w:top w:val="none" w:sz="0" w:space="0" w:color="auto"/>
                        <w:left w:val="none" w:sz="0" w:space="0" w:color="auto"/>
                        <w:bottom w:val="none" w:sz="0" w:space="0" w:color="auto"/>
                        <w:right w:val="none" w:sz="0" w:space="0" w:color="auto"/>
                      </w:divBdr>
                    </w:div>
                  </w:divsChild>
                </w:div>
                <w:div w:id="2072578684">
                  <w:marLeft w:val="0"/>
                  <w:marRight w:val="0"/>
                  <w:marTop w:val="0"/>
                  <w:marBottom w:val="0"/>
                  <w:divBdr>
                    <w:top w:val="none" w:sz="0" w:space="0" w:color="auto"/>
                    <w:left w:val="none" w:sz="0" w:space="0" w:color="auto"/>
                    <w:bottom w:val="none" w:sz="0" w:space="0" w:color="auto"/>
                    <w:right w:val="none" w:sz="0" w:space="0" w:color="auto"/>
                  </w:divBdr>
                  <w:divsChild>
                    <w:div w:id="288167741">
                      <w:marLeft w:val="0"/>
                      <w:marRight w:val="0"/>
                      <w:marTop w:val="0"/>
                      <w:marBottom w:val="0"/>
                      <w:divBdr>
                        <w:top w:val="none" w:sz="0" w:space="0" w:color="auto"/>
                        <w:left w:val="none" w:sz="0" w:space="0" w:color="auto"/>
                        <w:bottom w:val="none" w:sz="0" w:space="0" w:color="auto"/>
                        <w:right w:val="none" w:sz="0" w:space="0" w:color="auto"/>
                      </w:divBdr>
                    </w:div>
                  </w:divsChild>
                </w:div>
                <w:div w:id="2143569253">
                  <w:marLeft w:val="0"/>
                  <w:marRight w:val="0"/>
                  <w:marTop w:val="0"/>
                  <w:marBottom w:val="0"/>
                  <w:divBdr>
                    <w:top w:val="none" w:sz="0" w:space="0" w:color="auto"/>
                    <w:left w:val="none" w:sz="0" w:space="0" w:color="auto"/>
                    <w:bottom w:val="none" w:sz="0" w:space="0" w:color="auto"/>
                    <w:right w:val="none" w:sz="0" w:space="0" w:color="auto"/>
                  </w:divBdr>
                  <w:divsChild>
                    <w:div w:id="99418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6984">
              <w:marLeft w:val="0"/>
              <w:marRight w:val="0"/>
              <w:marTop w:val="0"/>
              <w:marBottom w:val="0"/>
              <w:divBdr>
                <w:top w:val="none" w:sz="0" w:space="0" w:color="auto"/>
                <w:left w:val="none" w:sz="0" w:space="0" w:color="auto"/>
                <w:bottom w:val="none" w:sz="0" w:space="0" w:color="auto"/>
                <w:right w:val="none" w:sz="0" w:space="0" w:color="auto"/>
              </w:divBdr>
              <w:divsChild>
                <w:div w:id="1232738623">
                  <w:marLeft w:val="0"/>
                  <w:marRight w:val="0"/>
                  <w:marTop w:val="0"/>
                  <w:marBottom w:val="0"/>
                  <w:divBdr>
                    <w:top w:val="none" w:sz="0" w:space="0" w:color="auto"/>
                    <w:left w:val="none" w:sz="0" w:space="0" w:color="auto"/>
                    <w:bottom w:val="none" w:sz="0" w:space="0" w:color="auto"/>
                    <w:right w:val="none" w:sz="0" w:space="0" w:color="auto"/>
                  </w:divBdr>
                  <w:divsChild>
                    <w:div w:id="18312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8182">
              <w:marLeft w:val="0"/>
              <w:marRight w:val="0"/>
              <w:marTop w:val="0"/>
              <w:marBottom w:val="0"/>
              <w:divBdr>
                <w:top w:val="none" w:sz="0" w:space="0" w:color="auto"/>
                <w:left w:val="none" w:sz="0" w:space="0" w:color="auto"/>
                <w:bottom w:val="none" w:sz="0" w:space="0" w:color="auto"/>
                <w:right w:val="none" w:sz="0" w:space="0" w:color="auto"/>
              </w:divBdr>
              <w:divsChild>
                <w:div w:id="1098647160">
                  <w:marLeft w:val="0"/>
                  <w:marRight w:val="0"/>
                  <w:marTop w:val="0"/>
                  <w:marBottom w:val="0"/>
                  <w:divBdr>
                    <w:top w:val="none" w:sz="0" w:space="0" w:color="auto"/>
                    <w:left w:val="none" w:sz="0" w:space="0" w:color="auto"/>
                    <w:bottom w:val="none" w:sz="0" w:space="0" w:color="auto"/>
                    <w:right w:val="none" w:sz="0" w:space="0" w:color="auto"/>
                  </w:divBdr>
                </w:div>
              </w:divsChild>
            </w:div>
            <w:div w:id="1022248739">
              <w:marLeft w:val="0"/>
              <w:marRight w:val="0"/>
              <w:marTop w:val="0"/>
              <w:marBottom w:val="0"/>
              <w:divBdr>
                <w:top w:val="none" w:sz="0" w:space="0" w:color="auto"/>
                <w:left w:val="none" w:sz="0" w:space="0" w:color="auto"/>
                <w:bottom w:val="none" w:sz="0" w:space="0" w:color="auto"/>
                <w:right w:val="none" w:sz="0" w:space="0" w:color="auto"/>
              </w:divBdr>
              <w:divsChild>
                <w:div w:id="1632856423">
                  <w:marLeft w:val="0"/>
                  <w:marRight w:val="0"/>
                  <w:marTop w:val="0"/>
                  <w:marBottom w:val="0"/>
                  <w:divBdr>
                    <w:top w:val="none" w:sz="0" w:space="0" w:color="auto"/>
                    <w:left w:val="none" w:sz="0" w:space="0" w:color="auto"/>
                    <w:bottom w:val="none" w:sz="0" w:space="0" w:color="auto"/>
                    <w:right w:val="none" w:sz="0" w:space="0" w:color="auto"/>
                  </w:divBdr>
                </w:div>
                <w:div w:id="2005812905">
                  <w:marLeft w:val="0"/>
                  <w:marRight w:val="0"/>
                  <w:marTop w:val="0"/>
                  <w:marBottom w:val="0"/>
                  <w:divBdr>
                    <w:top w:val="none" w:sz="0" w:space="0" w:color="auto"/>
                    <w:left w:val="none" w:sz="0" w:space="0" w:color="auto"/>
                    <w:bottom w:val="none" w:sz="0" w:space="0" w:color="auto"/>
                    <w:right w:val="none" w:sz="0" w:space="0" w:color="auto"/>
                  </w:divBdr>
                </w:div>
              </w:divsChild>
            </w:div>
            <w:div w:id="1124350402">
              <w:marLeft w:val="0"/>
              <w:marRight w:val="0"/>
              <w:marTop w:val="0"/>
              <w:marBottom w:val="0"/>
              <w:divBdr>
                <w:top w:val="none" w:sz="0" w:space="0" w:color="auto"/>
                <w:left w:val="none" w:sz="0" w:space="0" w:color="auto"/>
                <w:bottom w:val="none" w:sz="0" w:space="0" w:color="auto"/>
                <w:right w:val="none" w:sz="0" w:space="0" w:color="auto"/>
              </w:divBdr>
              <w:divsChild>
                <w:div w:id="785461787">
                  <w:marLeft w:val="0"/>
                  <w:marRight w:val="0"/>
                  <w:marTop w:val="0"/>
                  <w:marBottom w:val="0"/>
                  <w:divBdr>
                    <w:top w:val="none" w:sz="0" w:space="0" w:color="auto"/>
                    <w:left w:val="none" w:sz="0" w:space="0" w:color="auto"/>
                    <w:bottom w:val="none" w:sz="0" w:space="0" w:color="auto"/>
                    <w:right w:val="none" w:sz="0" w:space="0" w:color="auto"/>
                  </w:divBdr>
                </w:div>
                <w:div w:id="895970233">
                  <w:marLeft w:val="0"/>
                  <w:marRight w:val="0"/>
                  <w:marTop w:val="0"/>
                  <w:marBottom w:val="0"/>
                  <w:divBdr>
                    <w:top w:val="none" w:sz="0" w:space="0" w:color="auto"/>
                    <w:left w:val="none" w:sz="0" w:space="0" w:color="auto"/>
                    <w:bottom w:val="none" w:sz="0" w:space="0" w:color="auto"/>
                    <w:right w:val="none" w:sz="0" w:space="0" w:color="auto"/>
                  </w:divBdr>
                </w:div>
              </w:divsChild>
            </w:div>
            <w:div w:id="1211770004">
              <w:marLeft w:val="0"/>
              <w:marRight w:val="0"/>
              <w:marTop w:val="0"/>
              <w:marBottom w:val="0"/>
              <w:divBdr>
                <w:top w:val="none" w:sz="0" w:space="0" w:color="auto"/>
                <w:left w:val="none" w:sz="0" w:space="0" w:color="auto"/>
                <w:bottom w:val="none" w:sz="0" w:space="0" w:color="auto"/>
                <w:right w:val="none" w:sz="0" w:space="0" w:color="auto"/>
              </w:divBdr>
              <w:divsChild>
                <w:div w:id="1728996124">
                  <w:marLeft w:val="0"/>
                  <w:marRight w:val="0"/>
                  <w:marTop w:val="0"/>
                  <w:marBottom w:val="0"/>
                  <w:divBdr>
                    <w:top w:val="none" w:sz="0" w:space="0" w:color="auto"/>
                    <w:left w:val="none" w:sz="0" w:space="0" w:color="auto"/>
                    <w:bottom w:val="none" w:sz="0" w:space="0" w:color="auto"/>
                    <w:right w:val="none" w:sz="0" w:space="0" w:color="auto"/>
                  </w:divBdr>
                  <w:divsChild>
                    <w:div w:id="7264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89014">
              <w:marLeft w:val="0"/>
              <w:marRight w:val="0"/>
              <w:marTop w:val="0"/>
              <w:marBottom w:val="0"/>
              <w:divBdr>
                <w:top w:val="none" w:sz="0" w:space="0" w:color="auto"/>
                <w:left w:val="none" w:sz="0" w:space="0" w:color="auto"/>
                <w:bottom w:val="none" w:sz="0" w:space="0" w:color="auto"/>
                <w:right w:val="none" w:sz="0" w:space="0" w:color="auto"/>
              </w:divBdr>
              <w:divsChild>
                <w:div w:id="1546328768">
                  <w:marLeft w:val="0"/>
                  <w:marRight w:val="0"/>
                  <w:marTop w:val="0"/>
                  <w:marBottom w:val="0"/>
                  <w:divBdr>
                    <w:top w:val="none" w:sz="0" w:space="0" w:color="auto"/>
                    <w:left w:val="none" w:sz="0" w:space="0" w:color="auto"/>
                    <w:bottom w:val="none" w:sz="0" w:space="0" w:color="auto"/>
                    <w:right w:val="none" w:sz="0" w:space="0" w:color="auto"/>
                  </w:divBdr>
                </w:div>
              </w:divsChild>
            </w:div>
            <w:div w:id="1806779919">
              <w:marLeft w:val="0"/>
              <w:marRight w:val="0"/>
              <w:marTop w:val="0"/>
              <w:marBottom w:val="0"/>
              <w:divBdr>
                <w:top w:val="none" w:sz="0" w:space="0" w:color="auto"/>
                <w:left w:val="none" w:sz="0" w:space="0" w:color="auto"/>
                <w:bottom w:val="none" w:sz="0" w:space="0" w:color="auto"/>
                <w:right w:val="none" w:sz="0" w:space="0" w:color="auto"/>
              </w:divBdr>
              <w:divsChild>
                <w:div w:id="16564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41360">
          <w:marLeft w:val="0"/>
          <w:marRight w:val="0"/>
          <w:marTop w:val="0"/>
          <w:marBottom w:val="0"/>
          <w:divBdr>
            <w:top w:val="none" w:sz="0" w:space="0" w:color="auto"/>
            <w:left w:val="none" w:sz="0" w:space="0" w:color="auto"/>
            <w:bottom w:val="none" w:sz="0" w:space="0" w:color="auto"/>
            <w:right w:val="none" w:sz="0" w:space="0" w:color="auto"/>
          </w:divBdr>
          <w:divsChild>
            <w:div w:id="147719771">
              <w:marLeft w:val="0"/>
              <w:marRight w:val="0"/>
              <w:marTop w:val="0"/>
              <w:marBottom w:val="0"/>
              <w:divBdr>
                <w:top w:val="none" w:sz="0" w:space="0" w:color="auto"/>
                <w:left w:val="none" w:sz="0" w:space="0" w:color="auto"/>
                <w:bottom w:val="none" w:sz="0" w:space="0" w:color="auto"/>
                <w:right w:val="none" w:sz="0" w:space="0" w:color="auto"/>
              </w:divBdr>
              <w:divsChild>
                <w:div w:id="990715769">
                  <w:marLeft w:val="0"/>
                  <w:marRight w:val="0"/>
                  <w:marTop w:val="0"/>
                  <w:marBottom w:val="0"/>
                  <w:divBdr>
                    <w:top w:val="none" w:sz="0" w:space="0" w:color="auto"/>
                    <w:left w:val="none" w:sz="0" w:space="0" w:color="auto"/>
                    <w:bottom w:val="none" w:sz="0" w:space="0" w:color="auto"/>
                    <w:right w:val="none" w:sz="0" w:space="0" w:color="auto"/>
                  </w:divBdr>
                </w:div>
              </w:divsChild>
            </w:div>
            <w:div w:id="1408846027">
              <w:marLeft w:val="0"/>
              <w:marRight w:val="0"/>
              <w:marTop w:val="0"/>
              <w:marBottom w:val="0"/>
              <w:divBdr>
                <w:top w:val="none" w:sz="0" w:space="0" w:color="auto"/>
                <w:left w:val="none" w:sz="0" w:space="0" w:color="auto"/>
                <w:bottom w:val="none" w:sz="0" w:space="0" w:color="auto"/>
                <w:right w:val="none" w:sz="0" w:space="0" w:color="auto"/>
              </w:divBdr>
              <w:divsChild>
                <w:div w:id="14015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27492">
          <w:marLeft w:val="0"/>
          <w:marRight w:val="0"/>
          <w:marTop w:val="0"/>
          <w:marBottom w:val="0"/>
          <w:divBdr>
            <w:top w:val="none" w:sz="0" w:space="0" w:color="auto"/>
            <w:left w:val="none" w:sz="0" w:space="0" w:color="auto"/>
            <w:bottom w:val="none" w:sz="0" w:space="0" w:color="auto"/>
            <w:right w:val="none" w:sz="0" w:space="0" w:color="auto"/>
          </w:divBdr>
          <w:divsChild>
            <w:div w:id="1889603680">
              <w:marLeft w:val="0"/>
              <w:marRight w:val="0"/>
              <w:marTop w:val="0"/>
              <w:marBottom w:val="0"/>
              <w:divBdr>
                <w:top w:val="none" w:sz="0" w:space="0" w:color="auto"/>
                <w:left w:val="none" w:sz="0" w:space="0" w:color="auto"/>
                <w:bottom w:val="none" w:sz="0" w:space="0" w:color="auto"/>
                <w:right w:val="none" w:sz="0" w:space="0" w:color="auto"/>
              </w:divBdr>
              <w:divsChild>
                <w:div w:id="1016734412">
                  <w:marLeft w:val="0"/>
                  <w:marRight w:val="0"/>
                  <w:marTop w:val="0"/>
                  <w:marBottom w:val="0"/>
                  <w:divBdr>
                    <w:top w:val="none" w:sz="0" w:space="0" w:color="auto"/>
                    <w:left w:val="none" w:sz="0" w:space="0" w:color="auto"/>
                    <w:bottom w:val="none" w:sz="0" w:space="0" w:color="auto"/>
                    <w:right w:val="none" w:sz="0" w:space="0" w:color="auto"/>
                  </w:divBdr>
                </w:div>
              </w:divsChild>
            </w:div>
            <w:div w:id="1970282290">
              <w:marLeft w:val="0"/>
              <w:marRight w:val="0"/>
              <w:marTop w:val="0"/>
              <w:marBottom w:val="0"/>
              <w:divBdr>
                <w:top w:val="none" w:sz="0" w:space="0" w:color="auto"/>
                <w:left w:val="none" w:sz="0" w:space="0" w:color="auto"/>
                <w:bottom w:val="none" w:sz="0" w:space="0" w:color="auto"/>
                <w:right w:val="none" w:sz="0" w:space="0" w:color="auto"/>
              </w:divBdr>
              <w:divsChild>
                <w:div w:id="106379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108379">
          <w:marLeft w:val="0"/>
          <w:marRight w:val="0"/>
          <w:marTop w:val="0"/>
          <w:marBottom w:val="0"/>
          <w:divBdr>
            <w:top w:val="none" w:sz="0" w:space="0" w:color="auto"/>
            <w:left w:val="none" w:sz="0" w:space="0" w:color="auto"/>
            <w:bottom w:val="none" w:sz="0" w:space="0" w:color="auto"/>
            <w:right w:val="none" w:sz="0" w:space="0" w:color="auto"/>
          </w:divBdr>
          <w:divsChild>
            <w:div w:id="2079592745">
              <w:marLeft w:val="0"/>
              <w:marRight w:val="0"/>
              <w:marTop w:val="0"/>
              <w:marBottom w:val="0"/>
              <w:divBdr>
                <w:top w:val="none" w:sz="0" w:space="0" w:color="auto"/>
                <w:left w:val="none" w:sz="0" w:space="0" w:color="auto"/>
                <w:bottom w:val="none" w:sz="0" w:space="0" w:color="auto"/>
                <w:right w:val="none" w:sz="0" w:space="0" w:color="auto"/>
              </w:divBdr>
              <w:divsChild>
                <w:div w:id="11297666">
                  <w:marLeft w:val="0"/>
                  <w:marRight w:val="0"/>
                  <w:marTop w:val="0"/>
                  <w:marBottom w:val="0"/>
                  <w:divBdr>
                    <w:top w:val="none" w:sz="0" w:space="0" w:color="auto"/>
                    <w:left w:val="none" w:sz="0" w:space="0" w:color="auto"/>
                    <w:bottom w:val="none" w:sz="0" w:space="0" w:color="auto"/>
                    <w:right w:val="none" w:sz="0" w:space="0" w:color="auto"/>
                  </w:divBdr>
                  <w:divsChild>
                    <w:div w:id="334842238">
                      <w:marLeft w:val="0"/>
                      <w:marRight w:val="0"/>
                      <w:marTop w:val="0"/>
                      <w:marBottom w:val="0"/>
                      <w:divBdr>
                        <w:top w:val="none" w:sz="0" w:space="0" w:color="auto"/>
                        <w:left w:val="none" w:sz="0" w:space="0" w:color="auto"/>
                        <w:bottom w:val="none" w:sz="0" w:space="0" w:color="auto"/>
                        <w:right w:val="none" w:sz="0" w:space="0" w:color="auto"/>
                      </w:divBdr>
                    </w:div>
                  </w:divsChild>
                </w:div>
                <w:div w:id="264580373">
                  <w:marLeft w:val="0"/>
                  <w:marRight w:val="0"/>
                  <w:marTop w:val="0"/>
                  <w:marBottom w:val="0"/>
                  <w:divBdr>
                    <w:top w:val="none" w:sz="0" w:space="0" w:color="auto"/>
                    <w:left w:val="none" w:sz="0" w:space="0" w:color="auto"/>
                    <w:bottom w:val="none" w:sz="0" w:space="0" w:color="auto"/>
                    <w:right w:val="none" w:sz="0" w:space="0" w:color="auto"/>
                  </w:divBdr>
                  <w:divsChild>
                    <w:div w:id="165829812">
                      <w:marLeft w:val="0"/>
                      <w:marRight w:val="0"/>
                      <w:marTop w:val="0"/>
                      <w:marBottom w:val="0"/>
                      <w:divBdr>
                        <w:top w:val="none" w:sz="0" w:space="0" w:color="auto"/>
                        <w:left w:val="none" w:sz="0" w:space="0" w:color="auto"/>
                        <w:bottom w:val="none" w:sz="0" w:space="0" w:color="auto"/>
                        <w:right w:val="none" w:sz="0" w:space="0" w:color="auto"/>
                      </w:divBdr>
                    </w:div>
                  </w:divsChild>
                </w:div>
                <w:div w:id="344749336">
                  <w:marLeft w:val="0"/>
                  <w:marRight w:val="0"/>
                  <w:marTop w:val="0"/>
                  <w:marBottom w:val="0"/>
                  <w:divBdr>
                    <w:top w:val="none" w:sz="0" w:space="0" w:color="auto"/>
                    <w:left w:val="none" w:sz="0" w:space="0" w:color="auto"/>
                    <w:bottom w:val="none" w:sz="0" w:space="0" w:color="auto"/>
                    <w:right w:val="none" w:sz="0" w:space="0" w:color="auto"/>
                  </w:divBdr>
                  <w:divsChild>
                    <w:div w:id="1179588043">
                      <w:marLeft w:val="0"/>
                      <w:marRight w:val="0"/>
                      <w:marTop w:val="0"/>
                      <w:marBottom w:val="0"/>
                      <w:divBdr>
                        <w:top w:val="none" w:sz="0" w:space="0" w:color="auto"/>
                        <w:left w:val="none" w:sz="0" w:space="0" w:color="auto"/>
                        <w:bottom w:val="none" w:sz="0" w:space="0" w:color="auto"/>
                        <w:right w:val="none" w:sz="0" w:space="0" w:color="auto"/>
                      </w:divBdr>
                    </w:div>
                  </w:divsChild>
                </w:div>
                <w:div w:id="513501224">
                  <w:marLeft w:val="0"/>
                  <w:marRight w:val="0"/>
                  <w:marTop w:val="0"/>
                  <w:marBottom w:val="0"/>
                  <w:divBdr>
                    <w:top w:val="none" w:sz="0" w:space="0" w:color="auto"/>
                    <w:left w:val="none" w:sz="0" w:space="0" w:color="auto"/>
                    <w:bottom w:val="none" w:sz="0" w:space="0" w:color="auto"/>
                    <w:right w:val="none" w:sz="0" w:space="0" w:color="auto"/>
                  </w:divBdr>
                  <w:divsChild>
                    <w:div w:id="1097140158">
                      <w:marLeft w:val="0"/>
                      <w:marRight w:val="0"/>
                      <w:marTop w:val="0"/>
                      <w:marBottom w:val="0"/>
                      <w:divBdr>
                        <w:top w:val="none" w:sz="0" w:space="0" w:color="auto"/>
                        <w:left w:val="none" w:sz="0" w:space="0" w:color="auto"/>
                        <w:bottom w:val="none" w:sz="0" w:space="0" w:color="auto"/>
                        <w:right w:val="none" w:sz="0" w:space="0" w:color="auto"/>
                      </w:divBdr>
                    </w:div>
                  </w:divsChild>
                </w:div>
                <w:div w:id="559482293">
                  <w:marLeft w:val="0"/>
                  <w:marRight w:val="0"/>
                  <w:marTop w:val="0"/>
                  <w:marBottom w:val="0"/>
                  <w:divBdr>
                    <w:top w:val="none" w:sz="0" w:space="0" w:color="auto"/>
                    <w:left w:val="none" w:sz="0" w:space="0" w:color="auto"/>
                    <w:bottom w:val="none" w:sz="0" w:space="0" w:color="auto"/>
                    <w:right w:val="none" w:sz="0" w:space="0" w:color="auto"/>
                  </w:divBdr>
                  <w:divsChild>
                    <w:div w:id="359089788">
                      <w:marLeft w:val="0"/>
                      <w:marRight w:val="0"/>
                      <w:marTop w:val="0"/>
                      <w:marBottom w:val="0"/>
                      <w:divBdr>
                        <w:top w:val="none" w:sz="0" w:space="0" w:color="auto"/>
                        <w:left w:val="none" w:sz="0" w:space="0" w:color="auto"/>
                        <w:bottom w:val="none" w:sz="0" w:space="0" w:color="auto"/>
                        <w:right w:val="none" w:sz="0" w:space="0" w:color="auto"/>
                      </w:divBdr>
                    </w:div>
                  </w:divsChild>
                </w:div>
                <w:div w:id="591429519">
                  <w:marLeft w:val="0"/>
                  <w:marRight w:val="0"/>
                  <w:marTop w:val="0"/>
                  <w:marBottom w:val="0"/>
                  <w:divBdr>
                    <w:top w:val="none" w:sz="0" w:space="0" w:color="auto"/>
                    <w:left w:val="none" w:sz="0" w:space="0" w:color="auto"/>
                    <w:bottom w:val="none" w:sz="0" w:space="0" w:color="auto"/>
                    <w:right w:val="none" w:sz="0" w:space="0" w:color="auto"/>
                  </w:divBdr>
                  <w:divsChild>
                    <w:div w:id="1332609188">
                      <w:marLeft w:val="0"/>
                      <w:marRight w:val="0"/>
                      <w:marTop w:val="0"/>
                      <w:marBottom w:val="0"/>
                      <w:divBdr>
                        <w:top w:val="none" w:sz="0" w:space="0" w:color="auto"/>
                        <w:left w:val="none" w:sz="0" w:space="0" w:color="auto"/>
                        <w:bottom w:val="none" w:sz="0" w:space="0" w:color="auto"/>
                        <w:right w:val="none" w:sz="0" w:space="0" w:color="auto"/>
                      </w:divBdr>
                    </w:div>
                  </w:divsChild>
                </w:div>
                <w:div w:id="595209152">
                  <w:marLeft w:val="0"/>
                  <w:marRight w:val="0"/>
                  <w:marTop w:val="0"/>
                  <w:marBottom w:val="0"/>
                  <w:divBdr>
                    <w:top w:val="none" w:sz="0" w:space="0" w:color="auto"/>
                    <w:left w:val="none" w:sz="0" w:space="0" w:color="auto"/>
                    <w:bottom w:val="none" w:sz="0" w:space="0" w:color="auto"/>
                    <w:right w:val="none" w:sz="0" w:space="0" w:color="auto"/>
                  </w:divBdr>
                  <w:divsChild>
                    <w:div w:id="59914024">
                      <w:marLeft w:val="0"/>
                      <w:marRight w:val="0"/>
                      <w:marTop w:val="0"/>
                      <w:marBottom w:val="0"/>
                      <w:divBdr>
                        <w:top w:val="none" w:sz="0" w:space="0" w:color="auto"/>
                        <w:left w:val="none" w:sz="0" w:space="0" w:color="auto"/>
                        <w:bottom w:val="none" w:sz="0" w:space="0" w:color="auto"/>
                        <w:right w:val="none" w:sz="0" w:space="0" w:color="auto"/>
                      </w:divBdr>
                    </w:div>
                  </w:divsChild>
                </w:div>
                <w:div w:id="612399571">
                  <w:marLeft w:val="0"/>
                  <w:marRight w:val="0"/>
                  <w:marTop w:val="0"/>
                  <w:marBottom w:val="0"/>
                  <w:divBdr>
                    <w:top w:val="none" w:sz="0" w:space="0" w:color="auto"/>
                    <w:left w:val="none" w:sz="0" w:space="0" w:color="auto"/>
                    <w:bottom w:val="none" w:sz="0" w:space="0" w:color="auto"/>
                    <w:right w:val="none" w:sz="0" w:space="0" w:color="auto"/>
                  </w:divBdr>
                  <w:divsChild>
                    <w:div w:id="1588659478">
                      <w:marLeft w:val="0"/>
                      <w:marRight w:val="0"/>
                      <w:marTop w:val="0"/>
                      <w:marBottom w:val="0"/>
                      <w:divBdr>
                        <w:top w:val="none" w:sz="0" w:space="0" w:color="auto"/>
                        <w:left w:val="none" w:sz="0" w:space="0" w:color="auto"/>
                        <w:bottom w:val="none" w:sz="0" w:space="0" w:color="auto"/>
                        <w:right w:val="none" w:sz="0" w:space="0" w:color="auto"/>
                      </w:divBdr>
                    </w:div>
                  </w:divsChild>
                </w:div>
                <w:div w:id="717978346">
                  <w:marLeft w:val="0"/>
                  <w:marRight w:val="0"/>
                  <w:marTop w:val="0"/>
                  <w:marBottom w:val="0"/>
                  <w:divBdr>
                    <w:top w:val="none" w:sz="0" w:space="0" w:color="auto"/>
                    <w:left w:val="none" w:sz="0" w:space="0" w:color="auto"/>
                    <w:bottom w:val="none" w:sz="0" w:space="0" w:color="auto"/>
                    <w:right w:val="none" w:sz="0" w:space="0" w:color="auto"/>
                  </w:divBdr>
                  <w:divsChild>
                    <w:div w:id="1444303906">
                      <w:marLeft w:val="0"/>
                      <w:marRight w:val="0"/>
                      <w:marTop w:val="0"/>
                      <w:marBottom w:val="0"/>
                      <w:divBdr>
                        <w:top w:val="none" w:sz="0" w:space="0" w:color="auto"/>
                        <w:left w:val="none" w:sz="0" w:space="0" w:color="auto"/>
                        <w:bottom w:val="none" w:sz="0" w:space="0" w:color="auto"/>
                        <w:right w:val="none" w:sz="0" w:space="0" w:color="auto"/>
                      </w:divBdr>
                    </w:div>
                  </w:divsChild>
                </w:div>
                <w:div w:id="766534597">
                  <w:marLeft w:val="0"/>
                  <w:marRight w:val="0"/>
                  <w:marTop w:val="0"/>
                  <w:marBottom w:val="0"/>
                  <w:divBdr>
                    <w:top w:val="none" w:sz="0" w:space="0" w:color="auto"/>
                    <w:left w:val="none" w:sz="0" w:space="0" w:color="auto"/>
                    <w:bottom w:val="none" w:sz="0" w:space="0" w:color="auto"/>
                    <w:right w:val="none" w:sz="0" w:space="0" w:color="auto"/>
                  </w:divBdr>
                  <w:divsChild>
                    <w:div w:id="1045372227">
                      <w:marLeft w:val="0"/>
                      <w:marRight w:val="0"/>
                      <w:marTop w:val="0"/>
                      <w:marBottom w:val="0"/>
                      <w:divBdr>
                        <w:top w:val="none" w:sz="0" w:space="0" w:color="auto"/>
                        <w:left w:val="none" w:sz="0" w:space="0" w:color="auto"/>
                        <w:bottom w:val="none" w:sz="0" w:space="0" w:color="auto"/>
                        <w:right w:val="none" w:sz="0" w:space="0" w:color="auto"/>
                      </w:divBdr>
                    </w:div>
                  </w:divsChild>
                </w:div>
                <w:div w:id="773592764">
                  <w:marLeft w:val="0"/>
                  <w:marRight w:val="0"/>
                  <w:marTop w:val="0"/>
                  <w:marBottom w:val="0"/>
                  <w:divBdr>
                    <w:top w:val="none" w:sz="0" w:space="0" w:color="auto"/>
                    <w:left w:val="none" w:sz="0" w:space="0" w:color="auto"/>
                    <w:bottom w:val="none" w:sz="0" w:space="0" w:color="auto"/>
                    <w:right w:val="none" w:sz="0" w:space="0" w:color="auto"/>
                  </w:divBdr>
                  <w:divsChild>
                    <w:div w:id="357775812">
                      <w:marLeft w:val="0"/>
                      <w:marRight w:val="0"/>
                      <w:marTop w:val="0"/>
                      <w:marBottom w:val="0"/>
                      <w:divBdr>
                        <w:top w:val="none" w:sz="0" w:space="0" w:color="auto"/>
                        <w:left w:val="none" w:sz="0" w:space="0" w:color="auto"/>
                        <w:bottom w:val="none" w:sz="0" w:space="0" w:color="auto"/>
                        <w:right w:val="none" w:sz="0" w:space="0" w:color="auto"/>
                      </w:divBdr>
                    </w:div>
                  </w:divsChild>
                </w:div>
                <w:div w:id="822351073">
                  <w:marLeft w:val="0"/>
                  <w:marRight w:val="0"/>
                  <w:marTop w:val="0"/>
                  <w:marBottom w:val="0"/>
                  <w:divBdr>
                    <w:top w:val="none" w:sz="0" w:space="0" w:color="auto"/>
                    <w:left w:val="none" w:sz="0" w:space="0" w:color="auto"/>
                    <w:bottom w:val="none" w:sz="0" w:space="0" w:color="auto"/>
                    <w:right w:val="none" w:sz="0" w:space="0" w:color="auto"/>
                  </w:divBdr>
                  <w:divsChild>
                    <w:div w:id="922111269">
                      <w:marLeft w:val="0"/>
                      <w:marRight w:val="0"/>
                      <w:marTop w:val="0"/>
                      <w:marBottom w:val="0"/>
                      <w:divBdr>
                        <w:top w:val="none" w:sz="0" w:space="0" w:color="auto"/>
                        <w:left w:val="none" w:sz="0" w:space="0" w:color="auto"/>
                        <w:bottom w:val="none" w:sz="0" w:space="0" w:color="auto"/>
                        <w:right w:val="none" w:sz="0" w:space="0" w:color="auto"/>
                      </w:divBdr>
                    </w:div>
                  </w:divsChild>
                </w:div>
                <w:div w:id="1187016365">
                  <w:marLeft w:val="0"/>
                  <w:marRight w:val="0"/>
                  <w:marTop w:val="0"/>
                  <w:marBottom w:val="0"/>
                  <w:divBdr>
                    <w:top w:val="none" w:sz="0" w:space="0" w:color="auto"/>
                    <w:left w:val="none" w:sz="0" w:space="0" w:color="auto"/>
                    <w:bottom w:val="none" w:sz="0" w:space="0" w:color="auto"/>
                    <w:right w:val="none" w:sz="0" w:space="0" w:color="auto"/>
                  </w:divBdr>
                  <w:divsChild>
                    <w:div w:id="1502695742">
                      <w:marLeft w:val="0"/>
                      <w:marRight w:val="0"/>
                      <w:marTop w:val="0"/>
                      <w:marBottom w:val="0"/>
                      <w:divBdr>
                        <w:top w:val="none" w:sz="0" w:space="0" w:color="auto"/>
                        <w:left w:val="none" w:sz="0" w:space="0" w:color="auto"/>
                        <w:bottom w:val="none" w:sz="0" w:space="0" w:color="auto"/>
                        <w:right w:val="none" w:sz="0" w:space="0" w:color="auto"/>
                      </w:divBdr>
                    </w:div>
                  </w:divsChild>
                </w:div>
                <w:div w:id="1237086578">
                  <w:marLeft w:val="0"/>
                  <w:marRight w:val="0"/>
                  <w:marTop w:val="0"/>
                  <w:marBottom w:val="0"/>
                  <w:divBdr>
                    <w:top w:val="none" w:sz="0" w:space="0" w:color="auto"/>
                    <w:left w:val="none" w:sz="0" w:space="0" w:color="auto"/>
                    <w:bottom w:val="none" w:sz="0" w:space="0" w:color="auto"/>
                    <w:right w:val="none" w:sz="0" w:space="0" w:color="auto"/>
                  </w:divBdr>
                  <w:divsChild>
                    <w:div w:id="346758401">
                      <w:marLeft w:val="0"/>
                      <w:marRight w:val="0"/>
                      <w:marTop w:val="0"/>
                      <w:marBottom w:val="0"/>
                      <w:divBdr>
                        <w:top w:val="none" w:sz="0" w:space="0" w:color="auto"/>
                        <w:left w:val="none" w:sz="0" w:space="0" w:color="auto"/>
                        <w:bottom w:val="none" w:sz="0" w:space="0" w:color="auto"/>
                        <w:right w:val="none" w:sz="0" w:space="0" w:color="auto"/>
                      </w:divBdr>
                    </w:div>
                  </w:divsChild>
                </w:div>
                <w:div w:id="1324747740">
                  <w:marLeft w:val="0"/>
                  <w:marRight w:val="0"/>
                  <w:marTop w:val="0"/>
                  <w:marBottom w:val="0"/>
                  <w:divBdr>
                    <w:top w:val="none" w:sz="0" w:space="0" w:color="auto"/>
                    <w:left w:val="none" w:sz="0" w:space="0" w:color="auto"/>
                    <w:bottom w:val="none" w:sz="0" w:space="0" w:color="auto"/>
                    <w:right w:val="none" w:sz="0" w:space="0" w:color="auto"/>
                  </w:divBdr>
                  <w:divsChild>
                    <w:div w:id="286551343">
                      <w:marLeft w:val="0"/>
                      <w:marRight w:val="0"/>
                      <w:marTop w:val="0"/>
                      <w:marBottom w:val="0"/>
                      <w:divBdr>
                        <w:top w:val="none" w:sz="0" w:space="0" w:color="auto"/>
                        <w:left w:val="none" w:sz="0" w:space="0" w:color="auto"/>
                        <w:bottom w:val="none" w:sz="0" w:space="0" w:color="auto"/>
                        <w:right w:val="none" w:sz="0" w:space="0" w:color="auto"/>
                      </w:divBdr>
                    </w:div>
                  </w:divsChild>
                </w:div>
                <w:div w:id="1336609695">
                  <w:marLeft w:val="0"/>
                  <w:marRight w:val="0"/>
                  <w:marTop w:val="0"/>
                  <w:marBottom w:val="0"/>
                  <w:divBdr>
                    <w:top w:val="none" w:sz="0" w:space="0" w:color="auto"/>
                    <w:left w:val="none" w:sz="0" w:space="0" w:color="auto"/>
                    <w:bottom w:val="none" w:sz="0" w:space="0" w:color="auto"/>
                    <w:right w:val="none" w:sz="0" w:space="0" w:color="auto"/>
                  </w:divBdr>
                  <w:divsChild>
                    <w:div w:id="1099063815">
                      <w:marLeft w:val="0"/>
                      <w:marRight w:val="0"/>
                      <w:marTop w:val="0"/>
                      <w:marBottom w:val="0"/>
                      <w:divBdr>
                        <w:top w:val="none" w:sz="0" w:space="0" w:color="auto"/>
                        <w:left w:val="none" w:sz="0" w:space="0" w:color="auto"/>
                        <w:bottom w:val="none" w:sz="0" w:space="0" w:color="auto"/>
                        <w:right w:val="none" w:sz="0" w:space="0" w:color="auto"/>
                      </w:divBdr>
                    </w:div>
                  </w:divsChild>
                </w:div>
                <w:div w:id="1359115926">
                  <w:marLeft w:val="0"/>
                  <w:marRight w:val="0"/>
                  <w:marTop w:val="0"/>
                  <w:marBottom w:val="0"/>
                  <w:divBdr>
                    <w:top w:val="none" w:sz="0" w:space="0" w:color="auto"/>
                    <w:left w:val="none" w:sz="0" w:space="0" w:color="auto"/>
                    <w:bottom w:val="none" w:sz="0" w:space="0" w:color="auto"/>
                    <w:right w:val="none" w:sz="0" w:space="0" w:color="auto"/>
                  </w:divBdr>
                  <w:divsChild>
                    <w:div w:id="1618217640">
                      <w:marLeft w:val="0"/>
                      <w:marRight w:val="0"/>
                      <w:marTop w:val="0"/>
                      <w:marBottom w:val="0"/>
                      <w:divBdr>
                        <w:top w:val="none" w:sz="0" w:space="0" w:color="auto"/>
                        <w:left w:val="none" w:sz="0" w:space="0" w:color="auto"/>
                        <w:bottom w:val="none" w:sz="0" w:space="0" w:color="auto"/>
                        <w:right w:val="none" w:sz="0" w:space="0" w:color="auto"/>
                      </w:divBdr>
                    </w:div>
                  </w:divsChild>
                </w:div>
                <w:div w:id="1426877863">
                  <w:marLeft w:val="0"/>
                  <w:marRight w:val="0"/>
                  <w:marTop w:val="0"/>
                  <w:marBottom w:val="0"/>
                  <w:divBdr>
                    <w:top w:val="none" w:sz="0" w:space="0" w:color="auto"/>
                    <w:left w:val="none" w:sz="0" w:space="0" w:color="auto"/>
                    <w:bottom w:val="none" w:sz="0" w:space="0" w:color="auto"/>
                    <w:right w:val="none" w:sz="0" w:space="0" w:color="auto"/>
                  </w:divBdr>
                  <w:divsChild>
                    <w:div w:id="791899733">
                      <w:marLeft w:val="0"/>
                      <w:marRight w:val="0"/>
                      <w:marTop w:val="0"/>
                      <w:marBottom w:val="0"/>
                      <w:divBdr>
                        <w:top w:val="none" w:sz="0" w:space="0" w:color="auto"/>
                        <w:left w:val="none" w:sz="0" w:space="0" w:color="auto"/>
                        <w:bottom w:val="none" w:sz="0" w:space="0" w:color="auto"/>
                        <w:right w:val="none" w:sz="0" w:space="0" w:color="auto"/>
                      </w:divBdr>
                    </w:div>
                  </w:divsChild>
                </w:div>
                <w:div w:id="1492334769">
                  <w:marLeft w:val="0"/>
                  <w:marRight w:val="0"/>
                  <w:marTop w:val="0"/>
                  <w:marBottom w:val="0"/>
                  <w:divBdr>
                    <w:top w:val="none" w:sz="0" w:space="0" w:color="auto"/>
                    <w:left w:val="none" w:sz="0" w:space="0" w:color="auto"/>
                    <w:bottom w:val="none" w:sz="0" w:space="0" w:color="auto"/>
                    <w:right w:val="none" w:sz="0" w:space="0" w:color="auto"/>
                  </w:divBdr>
                  <w:divsChild>
                    <w:div w:id="191194575">
                      <w:marLeft w:val="0"/>
                      <w:marRight w:val="0"/>
                      <w:marTop w:val="0"/>
                      <w:marBottom w:val="0"/>
                      <w:divBdr>
                        <w:top w:val="none" w:sz="0" w:space="0" w:color="auto"/>
                        <w:left w:val="none" w:sz="0" w:space="0" w:color="auto"/>
                        <w:bottom w:val="none" w:sz="0" w:space="0" w:color="auto"/>
                        <w:right w:val="none" w:sz="0" w:space="0" w:color="auto"/>
                      </w:divBdr>
                    </w:div>
                  </w:divsChild>
                </w:div>
                <w:div w:id="1545632527">
                  <w:marLeft w:val="0"/>
                  <w:marRight w:val="0"/>
                  <w:marTop w:val="0"/>
                  <w:marBottom w:val="0"/>
                  <w:divBdr>
                    <w:top w:val="none" w:sz="0" w:space="0" w:color="auto"/>
                    <w:left w:val="none" w:sz="0" w:space="0" w:color="auto"/>
                    <w:bottom w:val="none" w:sz="0" w:space="0" w:color="auto"/>
                    <w:right w:val="none" w:sz="0" w:space="0" w:color="auto"/>
                  </w:divBdr>
                  <w:divsChild>
                    <w:div w:id="1102334353">
                      <w:marLeft w:val="0"/>
                      <w:marRight w:val="0"/>
                      <w:marTop w:val="0"/>
                      <w:marBottom w:val="0"/>
                      <w:divBdr>
                        <w:top w:val="none" w:sz="0" w:space="0" w:color="auto"/>
                        <w:left w:val="none" w:sz="0" w:space="0" w:color="auto"/>
                        <w:bottom w:val="none" w:sz="0" w:space="0" w:color="auto"/>
                        <w:right w:val="none" w:sz="0" w:space="0" w:color="auto"/>
                      </w:divBdr>
                    </w:div>
                  </w:divsChild>
                </w:div>
                <w:div w:id="1546018845">
                  <w:marLeft w:val="0"/>
                  <w:marRight w:val="0"/>
                  <w:marTop w:val="0"/>
                  <w:marBottom w:val="0"/>
                  <w:divBdr>
                    <w:top w:val="none" w:sz="0" w:space="0" w:color="auto"/>
                    <w:left w:val="none" w:sz="0" w:space="0" w:color="auto"/>
                    <w:bottom w:val="none" w:sz="0" w:space="0" w:color="auto"/>
                    <w:right w:val="none" w:sz="0" w:space="0" w:color="auto"/>
                  </w:divBdr>
                  <w:divsChild>
                    <w:div w:id="1886335872">
                      <w:marLeft w:val="0"/>
                      <w:marRight w:val="0"/>
                      <w:marTop w:val="0"/>
                      <w:marBottom w:val="0"/>
                      <w:divBdr>
                        <w:top w:val="none" w:sz="0" w:space="0" w:color="auto"/>
                        <w:left w:val="none" w:sz="0" w:space="0" w:color="auto"/>
                        <w:bottom w:val="none" w:sz="0" w:space="0" w:color="auto"/>
                        <w:right w:val="none" w:sz="0" w:space="0" w:color="auto"/>
                      </w:divBdr>
                    </w:div>
                  </w:divsChild>
                </w:div>
                <w:div w:id="1576434997">
                  <w:marLeft w:val="0"/>
                  <w:marRight w:val="0"/>
                  <w:marTop w:val="0"/>
                  <w:marBottom w:val="0"/>
                  <w:divBdr>
                    <w:top w:val="none" w:sz="0" w:space="0" w:color="auto"/>
                    <w:left w:val="none" w:sz="0" w:space="0" w:color="auto"/>
                    <w:bottom w:val="none" w:sz="0" w:space="0" w:color="auto"/>
                    <w:right w:val="none" w:sz="0" w:space="0" w:color="auto"/>
                  </w:divBdr>
                  <w:divsChild>
                    <w:div w:id="1268007359">
                      <w:marLeft w:val="0"/>
                      <w:marRight w:val="0"/>
                      <w:marTop w:val="0"/>
                      <w:marBottom w:val="0"/>
                      <w:divBdr>
                        <w:top w:val="none" w:sz="0" w:space="0" w:color="auto"/>
                        <w:left w:val="none" w:sz="0" w:space="0" w:color="auto"/>
                        <w:bottom w:val="none" w:sz="0" w:space="0" w:color="auto"/>
                        <w:right w:val="none" w:sz="0" w:space="0" w:color="auto"/>
                      </w:divBdr>
                    </w:div>
                  </w:divsChild>
                </w:div>
                <w:div w:id="1691033091">
                  <w:marLeft w:val="0"/>
                  <w:marRight w:val="0"/>
                  <w:marTop w:val="0"/>
                  <w:marBottom w:val="0"/>
                  <w:divBdr>
                    <w:top w:val="none" w:sz="0" w:space="0" w:color="auto"/>
                    <w:left w:val="none" w:sz="0" w:space="0" w:color="auto"/>
                    <w:bottom w:val="none" w:sz="0" w:space="0" w:color="auto"/>
                    <w:right w:val="none" w:sz="0" w:space="0" w:color="auto"/>
                  </w:divBdr>
                  <w:divsChild>
                    <w:div w:id="651448999">
                      <w:marLeft w:val="0"/>
                      <w:marRight w:val="0"/>
                      <w:marTop w:val="0"/>
                      <w:marBottom w:val="0"/>
                      <w:divBdr>
                        <w:top w:val="none" w:sz="0" w:space="0" w:color="auto"/>
                        <w:left w:val="none" w:sz="0" w:space="0" w:color="auto"/>
                        <w:bottom w:val="none" w:sz="0" w:space="0" w:color="auto"/>
                        <w:right w:val="none" w:sz="0" w:space="0" w:color="auto"/>
                      </w:divBdr>
                    </w:div>
                  </w:divsChild>
                </w:div>
                <w:div w:id="1755515059">
                  <w:marLeft w:val="0"/>
                  <w:marRight w:val="0"/>
                  <w:marTop w:val="0"/>
                  <w:marBottom w:val="0"/>
                  <w:divBdr>
                    <w:top w:val="none" w:sz="0" w:space="0" w:color="auto"/>
                    <w:left w:val="none" w:sz="0" w:space="0" w:color="auto"/>
                    <w:bottom w:val="none" w:sz="0" w:space="0" w:color="auto"/>
                    <w:right w:val="none" w:sz="0" w:space="0" w:color="auto"/>
                  </w:divBdr>
                  <w:divsChild>
                    <w:div w:id="526018593">
                      <w:marLeft w:val="0"/>
                      <w:marRight w:val="0"/>
                      <w:marTop w:val="0"/>
                      <w:marBottom w:val="0"/>
                      <w:divBdr>
                        <w:top w:val="none" w:sz="0" w:space="0" w:color="auto"/>
                        <w:left w:val="none" w:sz="0" w:space="0" w:color="auto"/>
                        <w:bottom w:val="none" w:sz="0" w:space="0" w:color="auto"/>
                        <w:right w:val="none" w:sz="0" w:space="0" w:color="auto"/>
                      </w:divBdr>
                    </w:div>
                  </w:divsChild>
                </w:div>
                <w:div w:id="1826160997">
                  <w:marLeft w:val="0"/>
                  <w:marRight w:val="0"/>
                  <w:marTop w:val="0"/>
                  <w:marBottom w:val="0"/>
                  <w:divBdr>
                    <w:top w:val="none" w:sz="0" w:space="0" w:color="auto"/>
                    <w:left w:val="none" w:sz="0" w:space="0" w:color="auto"/>
                    <w:bottom w:val="none" w:sz="0" w:space="0" w:color="auto"/>
                    <w:right w:val="none" w:sz="0" w:space="0" w:color="auto"/>
                  </w:divBdr>
                  <w:divsChild>
                    <w:div w:id="1281455095">
                      <w:marLeft w:val="0"/>
                      <w:marRight w:val="0"/>
                      <w:marTop w:val="0"/>
                      <w:marBottom w:val="0"/>
                      <w:divBdr>
                        <w:top w:val="none" w:sz="0" w:space="0" w:color="auto"/>
                        <w:left w:val="none" w:sz="0" w:space="0" w:color="auto"/>
                        <w:bottom w:val="none" w:sz="0" w:space="0" w:color="auto"/>
                        <w:right w:val="none" w:sz="0" w:space="0" w:color="auto"/>
                      </w:divBdr>
                    </w:div>
                  </w:divsChild>
                </w:div>
                <w:div w:id="1884900696">
                  <w:marLeft w:val="0"/>
                  <w:marRight w:val="0"/>
                  <w:marTop w:val="0"/>
                  <w:marBottom w:val="0"/>
                  <w:divBdr>
                    <w:top w:val="none" w:sz="0" w:space="0" w:color="auto"/>
                    <w:left w:val="none" w:sz="0" w:space="0" w:color="auto"/>
                    <w:bottom w:val="none" w:sz="0" w:space="0" w:color="auto"/>
                    <w:right w:val="none" w:sz="0" w:space="0" w:color="auto"/>
                  </w:divBdr>
                  <w:divsChild>
                    <w:div w:id="216744988">
                      <w:marLeft w:val="0"/>
                      <w:marRight w:val="0"/>
                      <w:marTop w:val="0"/>
                      <w:marBottom w:val="0"/>
                      <w:divBdr>
                        <w:top w:val="none" w:sz="0" w:space="0" w:color="auto"/>
                        <w:left w:val="none" w:sz="0" w:space="0" w:color="auto"/>
                        <w:bottom w:val="none" w:sz="0" w:space="0" w:color="auto"/>
                        <w:right w:val="none" w:sz="0" w:space="0" w:color="auto"/>
                      </w:divBdr>
                    </w:div>
                  </w:divsChild>
                </w:div>
                <w:div w:id="1938055614">
                  <w:marLeft w:val="0"/>
                  <w:marRight w:val="0"/>
                  <w:marTop w:val="0"/>
                  <w:marBottom w:val="0"/>
                  <w:divBdr>
                    <w:top w:val="none" w:sz="0" w:space="0" w:color="auto"/>
                    <w:left w:val="none" w:sz="0" w:space="0" w:color="auto"/>
                    <w:bottom w:val="none" w:sz="0" w:space="0" w:color="auto"/>
                    <w:right w:val="none" w:sz="0" w:space="0" w:color="auto"/>
                  </w:divBdr>
                  <w:divsChild>
                    <w:div w:id="851183923">
                      <w:marLeft w:val="0"/>
                      <w:marRight w:val="0"/>
                      <w:marTop w:val="0"/>
                      <w:marBottom w:val="0"/>
                      <w:divBdr>
                        <w:top w:val="none" w:sz="0" w:space="0" w:color="auto"/>
                        <w:left w:val="none" w:sz="0" w:space="0" w:color="auto"/>
                        <w:bottom w:val="none" w:sz="0" w:space="0" w:color="auto"/>
                        <w:right w:val="none" w:sz="0" w:space="0" w:color="auto"/>
                      </w:divBdr>
                    </w:div>
                  </w:divsChild>
                </w:div>
                <w:div w:id="1997373271">
                  <w:marLeft w:val="0"/>
                  <w:marRight w:val="0"/>
                  <w:marTop w:val="0"/>
                  <w:marBottom w:val="0"/>
                  <w:divBdr>
                    <w:top w:val="none" w:sz="0" w:space="0" w:color="auto"/>
                    <w:left w:val="none" w:sz="0" w:space="0" w:color="auto"/>
                    <w:bottom w:val="none" w:sz="0" w:space="0" w:color="auto"/>
                    <w:right w:val="none" w:sz="0" w:space="0" w:color="auto"/>
                  </w:divBdr>
                  <w:divsChild>
                    <w:div w:id="1857110007">
                      <w:marLeft w:val="0"/>
                      <w:marRight w:val="0"/>
                      <w:marTop w:val="0"/>
                      <w:marBottom w:val="0"/>
                      <w:divBdr>
                        <w:top w:val="none" w:sz="0" w:space="0" w:color="auto"/>
                        <w:left w:val="none" w:sz="0" w:space="0" w:color="auto"/>
                        <w:bottom w:val="none" w:sz="0" w:space="0" w:color="auto"/>
                        <w:right w:val="none" w:sz="0" w:space="0" w:color="auto"/>
                      </w:divBdr>
                    </w:div>
                  </w:divsChild>
                </w:div>
                <w:div w:id="2011592012">
                  <w:marLeft w:val="0"/>
                  <w:marRight w:val="0"/>
                  <w:marTop w:val="0"/>
                  <w:marBottom w:val="0"/>
                  <w:divBdr>
                    <w:top w:val="none" w:sz="0" w:space="0" w:color="auto"/>
                    <w:left w:val="none" w:sz="0" w:space="0" w:color="auto"/>
                    <w:bottom w:val="none" w:sz="0" w:space="0" w:color="auto"/>
                    <w:right w:val="none" w:sz="0" w:space="0" w:color="auto"/>
                  </w:divBdr>
                  <w:divsChild>
                    <w:div w:id="454367914">
                      <w:marLeft w:val="0"/>
                      <w:marRight w:val="0"/>
                      <w:marTop w:val="0"/>
                      <w:marBottom w:val="0"/>
                      <w:divBdr>
                        <w:top w:val="none" w:sz="0" w:space="0" w:color="auto"/>
                        <w:left w:val="none" w:sz="0" w:space="0" w:color="auto"/>
                        <w:bottom w:val="none" w:sz="0" w:space="0" w:color="auto"/>
                        <w:right w:val="none" w:sz="0" w:space="0" w:color="auto"/>
                      </w:divBdr>
                    </w:div>
                  </w:divsChild>
                </w:div>
                <w:div w:id="2056078254">
                  <w:marLeft w:val="0"/>
                  <w:marRight w:val="0"/>
                  <w:marTop w:val="0"/>
                  <w:marBottom w:val="0"/>
                  <w:divBdr>
                    <w:top w:val="none" w:sz="0" w:space="0" w:color="auto"/>
                    <w:left w:val="none" w:sz="0" w:space="0" w:color="auto"/>
                    <w:bottom w:val="none" w:sz="0" w:space="0" w:color="auto"/>
                    <w:right w:val="none" w:sz="0" w:space="0" w:color="auto"/>
                  </w:divBdr>
                  <w:divsChild>
                    <w:div w:id="1316446648">
                      <w:marLeft w:val="0"/>
                      <w:marRight w:val="0"/>
                      <w:marTop w:val="0"/>
                      <w:marBottom w:val="0"/>
                      <w:divBdr>
                        <w:top w:val="none" w:sz="0" w:space="0" w:color="auto"/>
                        <w:left w:val="none" w:sz="0" w:space="0" w:color="auto"/>
                        <w:bottom w:val="none" w:sz="0" w:space="0" w:color="auto"/>
                        <w:right w:val="none" w:sz="0" w:space="0" w:color="auto"/>
                      </w:divBdr>
                    </w:div>
                  </w:divsChild>
                </w:div>
                <w:div w:id="2089228558">
                  <w:marLeft w:val="0"/>
                  <w:marRight w:val="0"/>
                  <w:marTop w:val="0"/>
                  <w:marBottom w:val="0"/>
                  <w:divBdr>
                    <w:top w:val="none" w:sz="0" w:space="0" w:color="auto"/>
                    <w:left w:val="none" w:sz="0" w:space="0" w:color="auto"/>
                    <w:bottom w:val="none" w:sz="0" w:space="0" w:color="auto"/>
                    <w:right w:val="none" w:sz="0" w:space="0" w:color="auto"/>
                  </w:divBdr>
                  <w:divsChild>
                    <w:div w:id="390540551">
                      <w:marLeft w:val="0"/>
                      <w:marRight w:val="0"/>
                      <w:marTop w:val="0"/>
                      <w:marBottom w:val="0"/>
                      <w:divBdr>
                        <w:top w:val="none" w:sz="0" w:space="0" w:color="auto"/>
                        <w:left w:val="none" w:sz="0" w:space="0" w:color="auto"/>
                        <w:bottom w:val="none" w:sz="0" w:space="0" w:color="auto"/>
                        <w:right w:val="none" w:sz="0" w:space="0" w:color="auto"/>
                      </w:divBdr>
                    </w:div>
                  </w:divsChild>
                </w:div>
                <w:div w:id="2101875112">
                  <w:marLeft w:val="0"/>
                  <w:marRight w:val="0"/>
                  <w:marTop w:val="0"/>
                  <w:marBottom w:val="0"/>
                  <w:divBdr>
                    <w:top w:val="none" w:sz="0" w:space="0" w:color="auto"/>
                    <w:left w:val="none" w:sz="0" w:space="0" w:color="auto"/>
                    <w:bottom w:val="none" w:sz="0" w:space="0" w:color="auto"/>
                    <w:right w:val="none" w:sz="0" w:space="0" w:color="auto"/>
                  </w:divBdr>
                  <w:divsChild>
                    <w:div w:id="890967985">
                      <w:marLeft w:val="0"/>
                      <w:marRight w:val="0"/>
                      <w:marTop w:val="0"/>
                      <w:marBottom w:val="0"/>
                      <w:divBdr>
                        <w:top w:val="none" w:sz="0" w:space="0" w:color="auto"/>
                        <w:left w:val="none" w:sz="0" w:space="0" w:color="auto"/>
                        <w:bottom w:val="none" w:sz="0" w:space="0" w:color="auto"/>
                        <w:right w:val="none" w:sz="0" w:space="0" w:color="auto"/>
                      </w:divBdr>
                    </w:div>
                  </w:divsChild>
                </w:div>
                <w:div w:id="2109738807">
                  <w:marLeft w:val="0"/>
                  <w:marRight w:val="0"/>
                  <w:marTop w:val="0"/>
                  <w:marBottom w:val="0"/>
                  <w:divBdr>
                    <w:top w:val="none" w:sz="0" w:space="0" w:color="auto"/>
                    <w:left w:val="none" w:sz="0" w:space="0" w:color="auto"/>
                    <w:bottom w:val="none" w:sz="0" w:space="0" w:color="auto"/>
                    <w:right w:val="none" w:sz="0" w:space="0" w:color="auto"/>
                  </w:divBdr>
                  <w:divsChild>
                    <w:div w:id="173280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40979">
          <w:marLeft w:val="0"/>
          <w:marRight w:val="0"/>
          <w:marTop w:val="0"/>
          <w:marBottom w:val="0"/>
          <w:divBdr>
            <w:top w:val="none" w:sz="0" w:space="0" w:color="auto"/>
            <w:left w:val="none" w:sz="0" w:space="0" w:color="auto"/>
            <w:bottom w:val="none" w:sz="0" w:space="0" w:color="auto"/>
            <w:right w:val="none" w:sz="0" w:space="0" w:color="auto"/>
          </w:divBdr>
          <w:divsChild>
            <w:div w:id="473060033">
              <w:marLeft w:val="0"/>
              <w:marRight w:val="0"/>
              <w:marTop w:val="0"/>
              <w:marBottom w:val="0"/>
              <w:divBdr>
                <w:top w:val="none" w:sz="0" w:space="0" w:color="auto"/>
                <w:left w:val="none" w:sz="0" w:space="0" w:color="auto"/>
                <w:bottom w:val="none" w:sz="0" w:space="0" w:color="auto"/>
                <w:right w:val="none" w:sz="0" w:space="0" w:color="auto"/>
              </w:divBdr>
              <w:divsChild>
                <w:div w:id="1561087122">
                  <w:marLeft w:val="0"/>
                  <w:marRight w:val="0"/>
                  <w:marTop w:val="0"/>
                  <w:marBottom w:val="0"/>
                  <w:divBdr>
                    <w:top w:val="none" w:sz="0" w:space="0" w:color="auto"/>
                    <w:left w:val="none" w:sz="0" w:space="0" w:color="auto"/>
                    <w:bottom w:val="none" w:sz="0" w:space="0" w:color="auto"/>
                    <w:right w:val="none" w:sz="0" w:space="0" w:color="auto"/>
                  </w:divBdr>
                </w:div>
              </w:divsChild>
            </w:div>
            <w:div w:id="2086760635">
              <w:marLeft w:val="0"/>
              <w:marRight w:val="0"/>
              <w:marTop w:val="0"/>
              <w:marBottom w:val="0"/>
              <w:divBdr>
                <w:top w:val="none" w:sz="0" w:space="0" w:color="auto"/>
                <w:left w:val="none" w:sz="0" w:space="0" w:color="auto"/>
                <w:bottom w:val="none" w:sz="0" w:space="0" w:color="auto"/>
                <w:right w:val="none" w:sz="0" w:space="0" w:color="auto"/>
              </w:divBdr>
              <w:divsChild>
                <w:div w:id="118964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02391">
          <w:marLeft w:val="0"/>
          <w:marRight w:val="0"/>
          <w:marTop w:val="0"/>
          <w:marBottom w:val="0"/>
          <w:divBdr>
            <w:top w:val="none" w:sz="0" w:space="0" w:color="auto"/>
            <w:left w:val="none" w:sz="0" w:space="0" w:color="auto"/>
            <w:bottom w:val="none" w:sz="0" w:space="0" w:color="auto"/>
            <w:right w:val="none" w:sz="0" w:space="0" w:color="auto"/>
          </w:divBdr>
          <w:divsChild>
            <w:div w:id="1016617809">
              <w:marLeft w:val="0"/>
              <w:marRight w:val="0"/>
              <w:marTop w:val="0"/>
              <w:marBottom w:val="0"/>
              <w:divBdr>
                <w:top w:val="none" w:sz="0" w:space="0" w:color="auto"/>
                <w:left w:val="none" w:sz="0" w:space="0" w:color="auto"/>
                <w:bottom w:val="none" w:sz="0" w:space="0" w:color="auto"/>
                <w:right w:val="none" w:sz="0" w:space="0" w:color="auto"/>
              </w:divBdr>
              <w:divsChild>
                <w:div w:id="154424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952">
          <w:marLeft w:val="0"/>
          <w:marRight w:val="0"/>
          <w:marTop w:val="0"/>
          <w:marBottom w:val="0"/>
          <w:divBdr>
            <w:top w:val="none" w:sz="0" w:space="0" w:color="auto"/>
            <w:left w:val="none" w:sz="0" w:space="0" w:color="auto"/>
            <w:bottom w:val="none" w:sz="0" w:space="0" w:color="auto"/>
            <w:right w:val="none" w:sz="0" w:space="0" w:color="auto"/>
          </w:divBdr>
          <w:divsChild>
            <w:div w:id="138038490">
              <w:marLeft w:val="0"/>
              <w:marRight w:val="0"/>
              <w:marTop w:val="0"/>
              <w:marBottom w:val="0"/>
              <w:divBdr>
                <w:top w:val="none" w:sz="0" w:space="0" w:color="auto"/>
                <w:left w:val="none" w:sz="0" w:space="0" w:color="auto"/>
                <w:bottom w:val="none" w:sz="0" w:space="0" w:color="auto"/>
                <w:right w:val="none" w:sz="0" w:space="0" w:color="auto"/>
              </w:divBdr>
              <w:divsChild>
                <w:div w:id="1129045">
                  <w:marLeft w:val="0"/>
                  <w:marRight w:val="0"/>
                  <w:marTop w:val="0"/>
                  <w:marBottom w:val="0"/>
                  <w:divBdr>
                    <w:top w:val="none" w:sz="0" w:space="0" w:color="auto"/>
                    <w:left w:val="none" w:sz="0" w:space="0" w:color="auto"/>
                    <w:bottom w:val="none" w:sz="0" w:space="0" w:color="auto"/>
                    <w:right w:val="none" w:sz="0" w:space="0" w:color="auto"/>
                  </w:divBdr>
                  <w:divsChild>
                    <w:div w:id="161360145">
                      <w:marLeft w:val="0"/>
                      <w:marRight w:val="0"/>
                      <w:marTop w:val="0"/>
                      <w:marBottom w:val="0"/>
                      <w:divBdr>
                        <w:top w:val="none" w:sz="0" w:space="0" w:color="auto"/>
                        <w:left w:val="none" w:sz="0" w:space="0" w:color="auto"/>
                        <w:bottom w:val="none" w:sz="0" w:space="0" w:color="auto"/>
                        <w:right w:val="none" w:sz="0" w:space="0" w:color="auto"/>
                      </w:divBdr>
                      <w:divsChild>
                        <w:div w:id="18167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50929">
                  <w:marLeft w:val="0"/>
                  <w:marRight w:val="0"/>
                  <w:marTop w:val="0"/>
                  <w:marBottom w:val="0"/>
                  <w:divBdr>
                    <w:top w:val="none" w:sz="0" w:space="0" w:color="auto"/>
                    <w:left w:val="none" w:sz="0" w:space="0" w:color="auto"/>
                    <w:bottom w:val="none" w:sz="0" w:space="0" w:color="auto"/>
                    <w:right w:val="none" w:sz="0" w:space="0" w:color="auto"/>
                  </w:divBdr>
                  <w:divsChild>
                    <w:div w:id="1431655587">
                      <w:marLeft w:val="0"/>
                      <w:marRight w:val="0"/>
                      <w:marTop w:val="0"/>
                      <w:marBottom w:val="0"/>
                      <w:divBdr>
                        <w:top w:val="none" w:sz="0" w:space="0" w:color="auto"/>
                        <w:left w:val="none" w:sz="0" w:space="0" w:color="auto"/>
                        <w:bottom w:val="none" w:sz="0" w:space="0" w:color="auto"/>
                        <w:right w:val="none" w:sz="0" w:space="0" w:color="auto"/>
                      </w:divBdr>
                      <w:divsChild>
                        <w:div w:id="4946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499675">
                  <w:marLeft w:val="0"/>
                  <w:marRight w:val="0"/>
                  <w:marTop w:val="0"/>
                  <w:marBottom w:val="0"/>
                  <w:divBdr>
                    <w:top w:val="none" w:sz="0" w:space="0" w:color="auto"/>
                    <w:left w:val="none" w:sz="0" w:space="0" w:color="auto"/>
                    <w:bottom w:val="none" w:sz="0" w:space="0" w:color="auto"/>
                    <w:right w:val="none" w:sz="0" w:space="0" w:color="auto"/>
                  </w:divBdr>
                  <w:divsChild>
                    <w:div w:id="510802945">
                      <w:marLeft w:val="0"/>
                      <w:marRight w:val="0"/>
                      <w:marTop w:val="0"/>
                      <w:marBottom w:val="0"/>
                      <w:divBdr>
                        <w:top w:val="none" w:sz="0" w:space="0" w:color="auto"/>
                        <w:left w:val="none" w:sz="0" w:space="0" w:color="auto"/>
                        <w:bottom w:val="none" w:sz="0" w:space="0" w:color="auto"/>
                        <w:right w:val="none" w:sz="0" w:space="0" w:color="auto"/>
                      </w:divBdr>
                      <w:divsChild>
                        <w:div w:id="86699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09837">
                  <w:marLeft w:val="0"/>
                  <w:marRight w:val="0"/>
                  <w:marTop w:val="0"/>
                  <w:marBottom w:val="0"/>
                  <w:divBdr>
                    <w:top w:val="none" w:sz="0" w:space="0" w:color="auto"/>
                    <w:left w:val="none" w:sz="0" w:space="0" w:color="auto"/>
                    <w:bottom w:val="none" w:sz="0" w:space="0" w:color="auto"/>
                    <w:right w:val="none" w:sz="0" w:space="0" w:color="auto"/>
                  </w:divBdr>
                  <w:divsChild>
                    <w:div w:id="205917379">
                      <w:marLeft w:val="0"/>
                      <w:marRight w:val="0"/>
                      <w:marTop w:val="0"/>
                      <w:marBottom w:val="0"/>
                      <w:divBdr>
                        <w:top w:val="none" w:sz="0" w:space="0" w:color="auto"/>
                        <w:left w:val="none" w:sz="0" w:space="0" w:color="auto"/>
                        <w:bottom w:val="none" w:sz="0" w:space="0" w:color="auto"/>
                        <w:right w:val="none" w:sz="0" w:space="0" w:color="auto"/>
                      </w:divBdr>
                      <w:divsChild>
                        <w:div w:id="179432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30116">
                  <w:marLeft w:val="0"/>
                  <w:marRight w:val="0"/>
                  <w:marTop w:val="0"/>
                  <w:marBottom w:val="0"/>
                  <w:divBdr>
                    <w:top w:val="none" w:sz="0" w:space="0" w:color="auto"/>
                    <w:left w:val="none" w:sz="0" w:space="0" w:color="auto"/>
                    <w:bottom w:val="none" w:sz="0" w:space="0" w:color="auto"/>
                    <w:right w:val="none" w:sz="0" w:space="0" w:color="auto"/>
                  </w:divBdr>
                  <w:divsChild>
                    <w:div w:id="1889028335">
                      <w:marLeft w:val="0"/>
                      <w:marRight w:val="0"/>
                      <w:marTop w:val="0"/>
                      <w:marBottom w:val="0"/>
                      <w:divBdr>
                        <w:top w:val="none" w:sz="0" w:space="0" w:color="auto"/>
                        <w:left w:val="none" w:sz="0" w:space="0" w:color="auto"/>
                        <w:bottom w:val="none" w:sz="0" w:space="0" w:color="auto"/>
                        <w:right w:val="none" w:sz="0" w:space="0" w:color="auto"/>
                      </w:divBdr>
                      <w:divsChild>
                        <w:div w:id="171261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4495">
                  <w:marLeft w:val="0"/>
                  <w:marRight w:val="0"/>
                  <w:marTop w:val="0"/>
                  <w:marBottom w:val="0"/>
                  <w:divBdr>
                    <w:top w:val="none" w:sz="0" w:space="0" w:color="auto"/>
                    <w:left w:val="none" w:sz="0" w:space="0" w:color="auto"/>
                    <w:bottom w:val="none" w:sz="0" w:space="0" w:color="auto"/>
                    <w:right w:val="none" w:sz="0" w:space="0" w:color="auto"/>
                  </w:divBdr>
                  <w:divsChild>
                    <w:div w:id="1898513806">
                      <w:marLeft w:val="0"/>
                      <w:marRight w:val="0"/>
                      <w:marTop w:val="0"/>
                      <w:marBottom w:val="0"/>
                      <w:divBdr>
                        <w:top w:val="none" w:sz="0" w:space="0" w:color="auto"/>
                        <w:left w:val="none" w:sz="0" w:space="0" w:color="auto"/>
                        <w:bottom w:val="none" w:sz="0" w:space="0" w:color="auto"/>
                        <w:right w:val="none" w:sz="0" w:space="0" w:color="auto"/>
                      </w:divBdr>
                      <w:divsChild>
                        <w:div w:id="189596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36031">
                  <w:marLeft w:val="0"/>
                  <w:marRight w:val="0"/>
                  <w:marTop w:val="0"/>
                  <w:marBottom w:val="0"/>
                  <w:divBdr>
                    <w:top w:val="none" w:sz="0" w:space="0" w:color="auto"/>
                    <w:left w:val="none" w:sz="0" w:space="0" w:color="auto"/>
                    <w:bottom w:val="none" w:sz="0" w:space="0" w:color="auto"/>
                    <w:right w:val="none" w:sz="0" w:space="0" w:color="auto"/>
                  </w:divBdr>
                  <w:divsChild>
                    <w:div w:id="729766686">
                      <w:marLeft w:val="0"/>
                      <w:marRight w:val="0"/>
                      <w:marTop w:val="0"/>
                      <w:marBottom w:val="0"/>
                      <w:divBdr>
                        <w:top w:val="none" w:sz="0" w:space="0" w:color="auto"/>
                        <w:left w:val="none" w:sz="0" w:space="0" w:color="auto"/>
                        <w:bottom w:val="none" w:sz="0" w:space="0" w:color="auto"/>
                        <w:right w:val="none" w:sz="0" w:space="0" w:color="auto"/>
                      </w:divBdr>
                      <w:divsChild>
                        <w:div w:id="4820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4385">
                  <w:marLeft w:val="0"/>
                  <w:marRight w:val="0"/>
                  <w:marTop w:val="0"/>
                  <w:marBottom w:val="0"/>
                  <w:divBdr>
                    <w:top w:val="none" w:sz="0" w:space="0" w:color="auto"/>
                    <w:left w:val="none" w:sz="0" w:space="0" w:color="auto"/>
                    <w:bottom w:val="none" w:sz="0" w:space="0" w:color="auto"/>
                    <w:right w:val="none" w:sz="0" w:space="0" w:color="auto"/>
                  </w:divBdr>
                  <w:divsChild>
                    <w:div w:id="2034568474">
                      <w:marLeft w:val="0"/>
                      <w:marRight w:val="0"/>
                      <w:marTop w:val="0"/>
                      <w:marBottom w:val="0"/>
                      <w:divBdr>
                        <w:top w:val="none" w:sz="0" w:space="0" w:color="auto"/>
                        <w:left w:val="none" w:sz="0" w:space="0" w:color="auto"/>
                        <w:bottom w:val="none" w:sz="0" w:space="0" w:color="auto"/>
                        <w:right w:val="none" w:sz="0" w:space="0" w:color="auto"/>
                      </w:divBdr>
                      <w:divsChild>
                        <w:div w:id="102848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639319">
                  <w:marLeft w:val="0"/>
                  <w:marRight w:val="0"/>
                  <w:marTop w:val="0"/>
                  <w:marBottom w:val="0"/>
                  <w:divBdr>
                    <w:top w:val="none" w:sz="0" w:space="0" w:color="auto"/>
                    <w:left w:val="none" w:sz="0" w:space="0" w:color="auto"/>
                    <w:bottom w:val="none" w:sz="0" w:space="0" w:color="auto"/>
                    <w:right w:val="none" w:sz="0" w:space="0" w:color="auto"/>
                  </w:divBdr>
                  <w:divsChild>
                    <w:div w:id="666372838">
                      <w:marLeft w:val="0"/>
                      <w:marRight w:val="0"/>
                      <w:marTop w:val="0"/>
                      <w:marBottom w:val="0"/>
                      <w:divBdr>
                        <w:top w:val="none" w:sz="0" w:space="0" w:color="auto"/>
                        <w:left w:val="none" w:sz="0" w:space="0" w:color="auto"/>
                        <w:bottom w:val="none" w:sz="0" w:space="0" w:color="auto"/>
                        <w:right w:val="none" w:sz="0" w:space="0" w:color="auto"/>
                      </w:divBdr>
                      <w:divsChild>
                        <w:div w:id="6908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072599">
                  <w:marLeft w:val="0"/>
                  <w:marRight w:val="0"/>
                  <w:marTop w:val="0"/>
                  <w:marBottom w:val="0"/>
                  <w:divBdr>
                    <w:top w:val="none" w:sz="0" w:space="0" w:color="auto"/>
                    <w:left w:val="none" w:sz="0" w:space="0" w:color="auto"/>
                    <w:bottom w:val="none" w:sz="0" w:space="0" w:color="auto"/>
                    <w:right w:val="none" w:sz="0" w:space="0" w:color="auto"/>
                  </w:divBdr>
                  <w:divsChild>
                    <w:div w:id="672610112">
                      <w:marLeft w:val="0"/>
                      <w:marRight w:val="0"/>
                      <w:marTop w:val="0"/>
                      <w:marBottom w:val="0"/>
                      <w:divBdr>
                        <w:top w:val="none" w:sz="0" w:space="0" w:color="auto"/>
                        <w:left w:val="none" w:sz="0" w:space="0" w:color="auto"/>
                        <w:bottom w:val="none" w:sz="0" w:space="0" w:color="auto"/>
                        <w:right w:val="none" w:sz="0" w:space="0" w:color="auto"/>
                      </w:divBdr>
                      <w:divsChild>
                        <w:div w:id="179879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18586">
                  <w:marLeft w:val="0"/>
                  <w:marRight w:val="0"/>
                  <w:marTop w:val="0"/>
                  <w:marBottom w:val="0"/>
                  <w:divBdr>
                    <w:top w:val="none" w:sz="0" w:space="0" w:color="auto"/>
                    <w:left w:val="none" w:sz="0" w:space="0" w:color="auto"/>
                    <w:bottom w:val="none" w:sz="0" w:space="0" w:color="auto"/>
                    <w:right w:val="none" w:sz="0" w:space="0" w:color="auto"/>
                  </w:divBdr>
                  <w:divsChild>
                    <w:div w:id="327445703">
                      <w:marLeft w:val="0"/>
                      <w:marRight w:val="0"/>
                      <w:marTop w:val="0"/>
                      <w:marBottom w:val="0"/>
                      <w:divBdr>
                        <w:top w:val="none" w:sz="0" w:space="0" w:color="auto"/>
                        <w:left w:val="none" w:sz="0" w:space="0" w:color="auto"/>
                        <w:bottom w:val="none" w:sz="0" w:space="0" w:color="auto"/>
                        <w:right w:val="none" w:sz="0" w:space="0" w:color="auto"/>
                      </w:divBdr>
                      <w:divsChild>
                        <w:div w:id="46243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0720">
                  <w:marLeft w:val="0"/>
                  <w:marRight w:val="0"/>
                  <w:marTop w:val="0"/>
                  <w:marBottom w:val="0"/>
                  <w:divBdr>
                    <w:top w:val="none" w:sz="0" w:space="0" w:color="auto"/>
                    <w:left w:val="none" w:sz="0" w:space="0" w:color="auto"/>
                    <w:bottom w:val="none" w:sz="0" w:space="0" w:color="auto"/>
                    <w:right w:val="none" w:sz="0" w:space="0" w:color="auto"/>
                  </w:divBdr>
                  <w:divsChild>
                    <w:div w:id="702637265">
                      <w:marLeft w:val="0"/>
                      <w:marRight w:val="0"/>
                      <w:marTop w:val="0"/>
                      <w:marBottom w:val="0"/>
                      <w:divBdr>
                        <w:top w:val="none" w:sz="0" w:space="0" w:color="auto"/>
                        <w:left w:val="none" w:sz="0" w:space="0" w:color="auto"/>
                        <w:bottom w:val="none" w:sz="0" w:space="0" w:color="auto"/>
                        <w:right w:val="none" w:sz="0" w:space="0" w:color="auto"/>
                      </w:divBdr>
                      <w:divsChild>
                        <w:div w:id="12784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2822">
                  <w:marLeft w:val="0"/>
                  <w:marRight w:val="0"/>
                  <w:marTop w:val="0"/>
                  <w:marBottom w:val="0"/>
                  <w:divBdr>
                    <w:top w:val="none" w:sz="0" w:space="0" w:color="auto"/>
                    <w:left w:val="none" w:sz="0" w:space="0" w:color="auto"/>
                    <w:bottom w:val="none" w:sz="0" w:space="0" w:color="auto"/>
                    <w:right w:val="none" w:sz="0" w:space="0" w:color="auto"/>
                  </w:divBdr>
                  <w:divsChild>
                    <w:div w:id="2136292612">
                      <w:marLeft w:val="0"/>
                      <w:marRight w:val="0"/>
                      <w:marTop w:val="0"/>
                      <w:marBottom w:val="0"/>
                      <w:divBdr>
                        <w:top w:val="none" w:sz="0" w:space="0" w:color="auto"/>
                        <w:left w:val="none" w:sz="0" w:space="0" w:color="auto"/>
                        <w:bottom w:val="none" w:sz="0" w:space="0" w:color="auto"/>
                        <w:right w:val="none" w:sz="0" w:space="0" w:color="auto"/>
                      </w:divBdr>
                      <w:divsChild>
                        <w:div w:id="12107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50795">
                  <w:marLeft w:val="0"/>
                  <w:marRight w:val="0"/>
                  <w:marTop w:val="0"/>
                  <w:marBottom w:val="0"/>
                  <w:divBdr>
                    <w:top w:val="none" w:sz="0" w:space="0" w:color="auto"/>
                    <w:left w:val="none" w:sz="0" w:space="0" w:color="auto"/>
                    <w:bottom w:val="none" w:sz="0" w:space="0" w:color="auto"/>
                    <w:right w:val="none" w:sz="0" w:space="0" w:color="auto"/>
                  </w:divBdr>
                  <w:divsChild>
                    <w:div w:id="1105153292">
                      <w:marLeft w:val="0"/>
                      <w:marRight w:val="0"/>
                      <w:marTop w:val="0"/>
                      <w:marBottom w:val="0"/>
                      <w:divBdr>
                        <w:top w:val="none" w:sz="0" w:space="0" w:color="auto"/>
                        <w:left w:val="none" w:sz="0" w:space="0" w:color="auto"/>
                        <w:bottom w:val="none" w:sz="0" w:space="0" w:color="auto"/>
                        <w:right w:val="none" w:sz="0" w:space="0" w:color="auto"/>
                      </w:divBdr>
                      <w:divsChild>
                        <w:div w:id="18738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302879">
          <w:marLeft w:val="0"/>
          <w:marRight w:val="0"/>
          <w:marTop w:val="0"/>
          <w:marBottom w:val="0"/>
          <w:divBdr>
            <w:top w:val="none" w:sz="0" w:space="0" w:color="auto"/>
            <w:left w:val="none" w:sz="0" w:space="0" w:color="auto"/>
            <w:bottom w:val="none" w:sz="0" w:space="0" w:color="auto"/>
            <w:right w:val="none" w:sz="0" w:space="0" w:color="auto"/>
          </w:divBdr>
          <w:divsChild>
            <w:div w:id="500778174">
              <w:marLeft w:val="0"/>
              <w:marRight w:val="0"/>
              <w:marTop w:val="0"/>
              <w:marBottom w:val="0"/>
              <w:divBdr>
                <w:top w:val="none" w:sz="0" w:space="0" w:color="auto"/>
                <w:left w:val="none" w:sz="0" w:space="0" w:color="auto"/>
                <w:bottom w:val="none" w:sz="0" w:space="0" w:color="auto"/>
                <w:right w:val="none" w:sz="0" w:space="0" w:color="auto"/>
              </w:divBdr>
              <w:divsChild>
                <w:div w:id="1849826487">
                  <w:marLeft w:val="0"/>
                  <w:marRight w:val="0"/>
                  <w:marTop w:val="0"/>
                  <w:marBottom w:val="0"/>
                  <w:divBdr>
                    <w:top w:val="none" w:sz="0" w:space="0" w:color="auto"/>
                    <w:left w:val="none" w:sz="0" w:space="0" w:color="auto"/>
                    <w:bottom w:val="none" w:sz="0" w:space="0" w:color="auto"/>
                    <w:right w:val="none" w:sz="0" w:space="0" w:color="auto"/>
                  </w:divBdr>
                </w:div>
              </w:divsChild>
            </w:div>
            <w:div w:id="2053843954">
              <w:marLeft w:val="0"/>
              <w:marRight w:val="0"/>
              <w:marTop w:val="0"/>
              <w:marBottom w:val="0"/>
              <w:divBdr>
                <w:top w:val="none" w:sz="0" w:space="0" w:color="auto"/>
                <w:left w:val="none" w:sz="0" w:space="0" w:color="auto"/>
                <w:bottom w:val="none" w:sz="0" w:space="0" w:color="auto"/>
                <w:right w:val="none" w:sz="0" w:space="0" w:color="auto"/>
              </w:divBdr>
              <w:divsChild>
                <w:div w:id="12796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9918">
          <w:marLeft w:val="0"/>
          <w:marRight w:val="0"/>
          <w:marTop w:val="0"/>
          <w:marBottom w:val="0"/>
          <w:divBdr>
            <w:top w:val="none" w:sz="0" w:space="0" w:color="auto"/>
            <w:left w:val="none" w:sz="0" w:space="0" w:color="auto"/>
            <w:bottom w:val="none" w:sz="0" w:space="0" w:color="auto"/>
            <w:right w:val="none" w:sz="0" w:space="0" w:color="auto"/>
          </w:divBdr>
          <w:divsChild>
            <w:div w:id="2055543015">
              <w:marLeft w:val="0"/>
              <w:marRight w:val="0"/>
              <w:marTop w:val="0"/>
              <w:marBottom w:val="0"/>
              <w:divBdr>
                <w:top w:val="none" w:sz="0" w:space="0" w:color="auto"/>
                <w:left w:val="none" w:sz="0" w:space="0" w:color="auto"/>
                <w:bottom w:val="none" w:sz="0" w:space="0" w:color="auto"/>
                <w:right w:val="none" w:sz="0" w:space="0" w:color="auto"/>
              </w:divBdr>
              <w:divsChild>
                <w:div w:id="292372911">
                  <w:marLeft w:val="0"/>
                  <w:marRight w:val="0"/>
                  <w:marTop w:val="0"/>
                  <w:marBottom w:val="0"/>
                  <w:divBdr>
                    <w:top w:val="none" w:sz="0" w:space="0" w:color="auto"/>
                    <w:left w:val="none" w:sz="0" w:space="0" w:color="auto"/>
                    <w:bottom w:val="none" w:sz="0" w:space="0" w:color="auto"/>
                    <w:right w:val="none" w:sz="0" w:space="0" w:color="auto"/>
                  </w:divBdr>
                  <w:divsChild>
                    <w:div w:id="493183357">
                      <w:marLeft w:val="0"/>
                      <w:marRight w:val="0"/>
                      <w:marTop w:val="0"/>
                      <w:marBottom w:val="0"/>
                      <w:divBdr>
                        <w:top w:val="none" w:sz="0" w:space="0" w:color="auto"/>
                        <w:left w:val="none" w:sz="0" w:space="0" w:color="auto"/>
                        <w:bottom w:val="none" w:sz="0" w:space="0" w:color="auto"/>
                        <w:right w:val="none" w:sz="0" w:space="0" w:color="auto"/>
                      </w:divBdr>
                      <w:divsChild>
                        <w:div w:id="20423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1414">
                  <w:marLeft w:val="0"/>
                  <w:marRight w:val="0"/>
                  <w:marTop w:val="0"/>
                  <w:marBottom w:val="0"/>
                  <w:divBdr>
                    <w:top w:val="none" w:sz="0" w:space="0" w:color="auto"/>
                    <w:left w:val="none" w:sz="0" w:space="0" w:color="auto"/>
                    <w:bottom w:val="none" w:sz="0" w:space="0" w:color="auto"/>
                    <w:right w:val="none" w:sz="0" w:space="0" w:color="auto"/>
                  </w:divBdr>
                  <w:divsChild>
                    <w:div w:id="2044137440">
                      <w:marLeft w:val="0"/>
                      <w:marRight w:val="0"/>
                      <w:marTop w:val="0"/>
                      <w:marBottom w:val="0"/>
                      <w:divBdr>
                        <w:top w:val="none" w:sz="0" w:space="0" w:color="auto"/>
                        <w:left w:val="none" w:sz="0" w:space="0" w:color="auto"/>
                        <w:bottom w:val="none" w:sz="0" w:space="0" w:color="auto"/>
                        <w:right w:val="none" w:sz="0" w:space="0" w:color="auto"/>
                      </w:divBdr>
                      <w:divsChild>
                        <w:div w:id="145158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478">
                  <w:marLeft w:val="0"/>
                  <w:marRight w:val="0"/>
                  <w:marTop w:val="0"/>
                  <w:marBottom w:val="0"/>
                  <w:divBdr>
                    <w:top w:val="none" w:sz="0" w:space="0" w:color="auto"/>
                    <w:left w:val="none" w:sz="0" w:space="0" w:color="auto"/>
                    <w:bottom w:val="none" w:sz="0" w:space="0" w:color="auto"/>
                    <w:right w:val="none" w:sz="0" w:space="0" w:color="auto"/>
                  </w:divBdr>
                  <w:divsChild>
                    <w:div w:id="1569069495">
                      <w:marLeft w:val="0"/>
                      <w:marRight w:val="0"/>
                      <w:marTop w:val="0"/>
                      <w:marBottom w:val="0"/>
                      <w:divBdr>
                        <w:top w:val="none" w:sz="0" w:space="0" w:color="auto"/>
                        <w:left w:val="none" w:sz="0" w:space="0" w:color="auto"/>
                        <w:bottom w:val="none" w:sz="0" w:space="0" w:color="auto"/>
                        <w:right w:val="none" w:sz="0" w:space="0" w:color="auto"/>
                      </w:divBdr>
                      <w:divsChild>
                        <w:div w:id="21433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164787">
                  <w:marLeft w:val="0"/>
                  <w:marRight w:val="0"/>
                  <w:marTop w:val="0"/>
                  <w:marBottom w:val="0"/>
                  <w:divBdr>
                    <w:top w:val="none" w:sz="0" w:space="0" w:color="auto"/>
                    <w:left w:val="none" w:sz="0" w:space="0" w:color="auto"/>
                    <w:bottom w:val="none" w:sz="0" w:space="0" w:color="auto"/>
                    <w:right w:val="none" w:sz="0" w:space="0" w:color="auto"/>
                  </w:divBdr>
                  <w:divsChild>
                    <w:div w:id="1223832190">
                      <w:marLeft w:val="0"/>
                      <w:marRight w:val="0"/>
                      <w:marTop w:val="0"/>
                      <w:marBottom w:val="0"/>
                      <w:divBdr>
                        <w:top w:val="none" w:sz="0" w:space="0" w:color="auto"/>
                        <w:left w:val="none" w:sz="0" w:space="0" w:color="auto"/>
                        <w:bottom w:val="none" w:sz="0" w:space="0" w:color="auto"/>
                        <w:right w:val="none" w:sz="0" w:space="0" w:color="auto"/>
                      </w:divBdr>
                      <w:divsChild>
                        <w:div w:id="7927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79292">
                  <w:marLeft w:val="0"/>
                  <w:marRight w:val="0"/>
                  <w:marTop w:val="0"/>
                  <w:marBottom w:val="0"/>
                  <w:divBdr>
                    <w:top w:val="none" w:sz="0" w:space="0" w:color="auto"/>
                    <w:left w:val="none" w:sz="0" w:space="0" w:color="auto"/>
                    <w:bottom w:val="none" w:sz="0" w:space="0" w:color="auto"/>
                    <w:right w:val="none" w:sz="0" w:space="0" w:color="auto"/>
                  </w:divBdr>
                  <w:divsChild>
                    <w:div w:id="671223229">
                      <w:marLeft w:val="0"/>
                      <w:marRight w:val="0"/>
                      <w:marTop w:val="0"/>
                      <w:marBottom w:val="0"/>
                      <w:divBdr>
                        <w:top w:val="none" w:sz="0" w:space="0" w:color="auto"/>
                        <w:left w:val="none" w:sz="0" w:space="0" w:color="auto"/>
                        <w:bottom w:val="none" w:sz="0" w:space="0" w:color="auto"/>
                        <w:right w:val="none" w:sz="0" w:space="0" w:color="auto"/>
                      </w:divBdr>
                      <w:divsChild>
                        <w:div w:id="121145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014375">
                  <w:marLeft w:val="0"/>
                  <w:marRight w:val="0"/>
                  <w:marTop w:val="0"/>
                  <w:marBottom w:val="0"/>
                  <w:divBdr>
                    <w:top w:val="none" w:sz="0" w:space="0" w:color="auto"/>
                    <w:left w:val="none" w:sz="0" w:space="0" w:color="auto"/>
                    <w:bottom w:val="none" w:sz="0" w:space="0" w:color="auto"/>
                    <w:right w:val="none" w:sz="0" w:space="0" w:color="auto"/>
                  </w:divBdr>
                  <w:divsChild>
                    <w:div w:id="980620517">
                      <w:marLeft w:val="0"/>
                      <w:marRight w:val="0"/>
                      <w:marTop w:val="0"/>
                      <w:marBottom w:val="0"/>
                      <w:divBdr>
                        <w:top w:val="none" w:sz="0" w:space="0" w:color="auto"/>
                        <w:left w:val="none" w:sz="0" w:space="0" w:color="auto"/>
                        <w:bottom w:val="none" w:sz="0" w:space="0" w:color="auto"/>
                        <w:right w:val="none" w:sz="0" w:space="0" w:color="auto"/>
                      </w:divBdr>
                      <w:divsChild>
                        <w:div w:id="255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676872">
                  <w:marLeft w:val="0"/>
                  <w:marRight w:val="0"/>
                  <w:marTop w:val="0"/>
                  <w:marBottom w:val="0"/>
                  <w:divBdr>
                    <w:top w:val="none" w:sz="0" w:space="0" w:color="auto"/>
                    <w:left w:val="none" w:sz="0" w:space="0" w:color="auto"/>
                    <w:bottom w:val="none" w:sz="0" w:space="0" w:color="auto"/>
                    <w:right w:val="none" w:sz="0" w:space="0" w:color="auto"/>
                  </w:divBdr>
                  <w:divsChild>
                    <w:div w:id="1284077107">
                      <w:marLeft w:val="0"/>
                      <w:marRight w:val="0"/>
                      <w:marTop w:val="0"/>
                      <w:marBottom w:val="0"/>
                      <w:divBdr>
                        <w:top w:val="none" w:sz="0" w:space="0" w:color="auto"/>
                        <w:left w:val="none" w:sz="0" w:space="0" w:color="auto"/>
                        <w:bottom w:val="none" w:sz="0" w:space="0" w:color="auto"/>
                        <w:right w:val="none" w:sz="0" w:space="0" w:color="auto"/>
                      </w:divBdr>
                      <w:divsChild>
                        <w:div w:id="103750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465824">
                  <w:marLeft w:val="0"/>
                  <w:marRight w:val="0"/>
                  <w:marTop w:val="0"/>
                  <w:marBottom w:val="0"/>
                  <w:divBdr>
                    <w:top w:val="none" w:sz="0" w:space="0" w:color="auto"/>
                    <w:left w:val="none" w:sz="0" w:space="0" w:color="auto"/>
                    <w:bottom w:val="none" w:sz="0" w:space="0" w:color="auto"/>
                    <w:right w:val="none" w:sz="0" w:space="0" w:color="auto"/>
                  </w:divBdr>
                  <w:divsChild>
                    <w:div w:id="1229422388">
                      <w:marLeft w:val="0"/>
                      <w:marRight w:val="0"/>
                      <w:marTop w:val="0"/>
                      <w:marBottom w:val="0"/>
                      <w:divBdr>
                        <w:top w:val="none" w:sz="0" w:space="0" w:color="auto"/>
                        <w:left w:val="none" w:sz="0" w:space="0" w:color="auto"/>
                        <w:bottom w:val="none" w:sz="0" w:space="0" w:color="auto"/>
                        <w:right w:val="none" w:sz="0" w:space="0" w:color="auto"/>
                      </w:divBdr>
                      <w:divsChild>
                        <w:div w:id="6064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9127">
                  <w:marLeft w:val="0"/>
                  <w:marRight w:val="0"/>
                  <w:marTop w:val="0"/>
                  <w:marBottom w:val="0"/>
                  <w:divBdr>
                    <w:top w:val="none" w:sz="0" w:space="0" w:color="auto"/>
                    <w:left w:val="none" w:sz="0" w:space="0" w:color="auto"/>
                    <w:bottom w:val="none" w:sz="0" w:space="0" w:color="auto"/>
                    <w:right w:val="none" w:sz="0" w:space="0" w:color="auto"/>
                  </w:divBdr>
                  <w:divsChild>
                    <w:div w:id="520435350">
                      <w:marLeft w:val="0"/>
                      <w:marRight w:val="0"/>
                      <w:marTop w:val="0"/>
                      <w:marBottom w:val="0"/>
                      <w:divBdr>
                        <w:top w:val="none" w:sz="0" w:space="0" w:color="auto"/>
                        <w:left w:val="none" w:sz="0" w:space="0" w:color="auto"/>
                        <w:bottom w:val="none" w:sz="0" w:space="0" w:color="auto"/>
                        <w:right w:val="none" w:sz="0" w:space="0" w:color="auto"/>
                      </w:divBdr>
                      <w:divsChild>
                        <w:div w:id="46485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781343">
                  <w:marLeft w:val="0"/>
                  <w:marRight w:val="0"/>
                  <w:marTop w:val="0"/>
                  <w:marBottom w:val="0"/>
                  <w:divBdr>
                    <w:top w:val="none" w:sz="0" w:space="0" w:color="auto"/>
                    <w:left w:val="none" w:sz="0" w:space="0" w:color="auto"/>
                    <w:bottom w:val="none" w:sz="0" w:space="0" w:color="auto"/>
                    <w:right w:val="none" w:sz="0" w:space="0" w:color="auto"/>
                  </w:divBdr>
                  <w:divsChild>
                    <w:div w:id="203251767">
                      <w:marLeft w:val="0"/>
                      <w:marRight w:val="0"/>
                      <w:marTop w:val="0"/>
                      <w:marBottom w:val="0"/>
                      <w:divBdr>
                        <w:top w:val="none" w:sz="0" w:space="0" w:color="auto"/>
                        <w:left w:val="none" w:sz="0" w:space="0" w:color="auto"/>
                        <w:bottom w:val="none" w:sz="0" w:space="0" w:color="auto"/>
                        <w:right w:val="none" w:sz="0" w:space="0" w:color="auto"/>
                      </w:divBdr>
                      <w:divsChild>
                        <w:div w:id="178457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930276">
                  <w:marLeft w:val="0"/>
                  <w:marRight w:val="0"/>
                  <w:marTop w:val="0"/>
                  <w:marBottom w:val="0"/>
                  <w:divBdr>
                    <w:top w:val="none" w:sz="0" w:space="0" w:color="auto"/>
                    <w:left w:val="none" w:sz="0" w:space="0" w:color="auto"/>
                    <w:bottom w:val="none" w:sz="0" w:space="0" w:color="auto"/>
                    <w:right w:val="none" w:sz="0" w:space="0" w:color="auto"/>
                  </w:divBdr>
                  <w:divsChild>
                    <w:div w:id="1009601876">
                      <w:marLeft w:val="0"/>
                      <w:marRight w:val="0"/>
                      <w:marTop w:val="0"/>
                      <w:marBottom w:val="0"/>
                      <w:divBdr>
                        <w:top w:val="none" w:sz="0" w:space="0" w:color="auto"/>
                        <w:left w:val="none" w:sz="0" w:space="0" w:color="auto"/>
                        <w:bottom w:val="none" w:sz="0" w:space="0" w:color="auto"/>
                        <w:right w:val="none" w:sz="0" w:space="0" w:color="auto"/>
                      </w:divBdr>
                      <w:divsChild>
                        <w:div w:id="7477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04119">
                  <w:marLeft w:val="0"/>
                  <w:marRight w:val="0"/>
                  <w:marTop w:val="0"/>
                  <w:marBottom w:val="0"/>
                  <w:divBdr>
                    <w:top w:val="none" w:sz="0" w:space="0" w:color="auto"/>
                    <w:left w:val="none" w:sz="0" w:space="0" w:color="auto"/>
                    <w:bottom w:val="none" w:sz="0" w:space="0" w:color="auto"/>
                    <w:right w:val="none" w:sz="0" w:space="0" w:color="auto"/>
                  </w:divBdr>
                  <w:divsChild>
                    <w:div w:id="1852798926">
                      <w:marLeft w:val="0"/>
                      <w:marRight w:val="0"/>
                      <w:marTop w:val="0"/>
                      <w:marBottom w:val="0"/>
                      <w:divBdr>
                        <w:top w:val="none" w:sz="0" w:space="0" w:color="auto"/>
                        <w:left w:val="none" w:sz="0" w:space="0" w:color="auto"/>
                        <w:bottom w:val="none" w:sz="0" w:space="0" w:color="auto"/>
                        <w:right w:val="none" w:sz="0" w:space="0" w:color="auto"/>
                      </w:divBdr>
                      <w:divsChild>
                        <w:div w:id="199035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8042">
                  <w:marLeft w:val="0"/>
                  <w:marRight w:val="0"/>
                  <w:marTop w:val="0"/>
                  <w:marBottom w:val="0"/>
                  <w:divBdr>
                    <w:top w:val="none" w:sz="0" w:space="0" w:color="auto"/>
                    <w:left w:val="none" w:sz="0" w:space="0" w:color="auto"/>
                    <w:bottom w:val="none" w:sz="0" w:space="0" w:color="auto"/>
                    <w:right w:val="none" w:sz="0" w:space="0" w:color="auto"/>
                  </w:divBdr>
                  <w:divsChild>
                    <w:div w:id="1959723677">
                      <w:marLeft w:val="0"/>
                      <w:marRight w:val="0"/>
                      <w:marTop w:val="0"/>
                      <w:marBottom w:val="0"/>
                      <w:divBdr>
                        <w:top w:val="none" w:sz="0" w:space="0" w:color="auto"/>
                        <w:left w:val="none" w:sz="0" w:space="0" w:color="auto"/>
                        <w:bottom w:val="none" w:sz="0" w:space="0" w:color="auto"/>
                        <w:right w:val="none" w:sz="0" w:space="0" w:color="auto"/>
                      </w:divBdr>
                      <w:divsChild>
                        <w:div w:id="710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19839">
                  <w:marLeft w:val="0"/>
                  <w:marRight w:val="0"/>
                  <w:marTop w:val="0"/>
                  <w:marBottom w:val="0"/>
                  <w:divBdr>
                    <w:top w:val="none" w:sz="0" w:space="0" w:color="auto"/>
                    <w:left w:val="none" w:sz="0" w:space="0" w:color="auto"/>
                    <w:bottom w:val="none" w:sz="0" w:space="0" w:color="auto"/>
                    <w:right w:val="none" w:sz="0" w:space="0" w:color="auto"/>
                  </w:divBdr>
                  <w:divsChild>
                    <w:div w:id="1489052780">
                      <w:marLeft w:val="0"/>
                      <w:marRight w:val="0"/>
                      <w:marTop w:val="0"/>
                      <w:marBottom w:val="0"/>
                      <w:divBdr>
                        <w:top w:val="none" w:sz="0" w:space="0" w:color="auto"/>
                        <w:left w:val="none" w:sz="0" w:space="0" w:color="auto"/>
                        <w:bottom w:val="none" w:sz="0" w:space="0" w:color="auto"/>
                        <w:right w:val="none" w:sz="0" w:space="0" w:color="auto"/>
                      </w:divBdr>
                      <w:divsChild>
                        <w:div w:id="136809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670740">
                  <w:marLeft w:val="0"/>
                  <w:marRight w:val="0"/>
                  <w:marTop w:val="0"/>
                  <w:marBottom w:val="0"/>
                  <w:divBdr>
                    <w:top w:val="none" w:sz="0" w:space="0" w:color="auto"/>
                    <w:left w:val="none" w:sz="0" w:space="0" w:color="auto"/>
                    <w:bottom w:val="none" w:sz="0" w:space="0" w:color="auto"/>
                    <w:right w:val="none" w:sz="0" w:space="0" w:color="auto"/>
                  </w:divBdr>
                  <w:divsChild>
                    <w:div w:id="1828092719">
                      <w:marLeft w:val="0"/>
                      <w:marRight w:val="0"/>
                      <w:marTop w:val="0"/>
                      <w:marBottom w:val="0"/>
                      <w:divBdr>
                        <w:top w:val="none" w:sz="0" w:space="0" w:color="auto"/>
                        <w:left w:val="none" w:sz="0" w:space="0" w:color="auto"/>
                        <w:bottom w:val="none" w:sz="0" w:space="0" w:color="auto"/>
                        <w:right w:val="none" w:sz="0" w:space="0" w:color="auto"/>
                      </w:divBdr>
                      <w:divsChild>
                        <w:div w:id="60846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367">
                  <w:marLeft w:val="0"/>
                  <w:marRight w:val="0"/>
                  <w:marTop w:val="0"/>
                  <w:marBottom w:val="0"/>
                  <w:divBdr>
                    <w:top w:val="none" w:sz="0" w:space="0" w:color="auto"/>
                    <w:left w:val="none" w:sz="0" w:space="0" w:color="auto"/>
                    <w:bottom w:val="none" w:sz="0" w:space="0" w:color="auto"/>
                    <w:right w:val="none" w:sz="0" w:space="0" w:color="auto"/>
                  </w:divBdr>
                  <w:divsChild>
                    <w:div w:id="682628617">
                      <w:marLeft w:val="0"/>
                      <w:marRight w:val="0"/>
                      <w:marTop w:val="0"/>
                      <w:marBottom w:val="0"/>
                      <w:divBdr>
                        <w:top w:val="none" w:sz="0" w:space="0" w:color="auto"/>
                        <w:left w:val="none" w:sz="0" w:space="0" w:color="auto"/>
                        <w:bottom w:val="none" w:sz="0" w:space="0" w:color="auto"/>
                        <w:right w:val="none" w:sz="0" w:space="0" w:color="auto"/>
                      </w:divBdr>
                      <w:divsChild>
                        <w:div w:id="21229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916601">
                  <w:marLeft w:val="0"/>
                  <w:marRight w:val="0"/>
                  <w:marTop w:val="0"/>
                  <w:marBottom w:val="0"/>
                  <w:divBdr>
                    <w:top w:val="none" w:sz="0" w:space="0" w:color="auto"/>
                    <w:left w:val="none" w:sz="0" w:space="0" w:color="auto"/>
                    <w:bottom w:val="none" w:sz="0" w:space="0" w:color="auto"/>
                    <w:right w:val="none" w:sz="0" w:space="0" w:color="auto"/>
                  </w:divBdr>
                  <w:divsChild>
                    <w:div w:id="426540183">
                      <w:marLeft w:val="0"/>
                      <w:marRight w:val="0"/>
                      <w:marTop w:val="0"/>
                      <w:marBottom w:val="0"/>
                      <w:divBdr>
                        <w:top w:val="none" w:sz="0" w:space="0" w:color="auto"/>
                        <w:left w:val="none" w:sz="0" w:space="0" w:color="auto"/>
                        <w:bottom w:val="none" w:sz="0" w:space="0" w:color="auto"/>
                        <w:right w:val="none" w:sz="0" w:space="0" w:color="auto"/>
                      </w:divBdr>
                      <w:divsChild>
                        <w:div w:id="80781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980967">
          <w:marLeft w:val="0"/>
          <w:marRight w:val="0"/>
          <w:marTop w:val="0"/>
          <w:marBottom w:val="0"/>
          <w:divBdr>
            <w:top w:val="none" w:sz="0" w:space="0" w:color="auto"/>
            <w:left w:val="none" w:sz="0" w:space="0" w:color="auto"/>
            <w:bottom w:val="none" w:sz="0" w:space="0" w:color="auto"/>
            <w:right w:val="none" w:sz="0" w:space="0" w:color="auto"/>
          </w:divBdr>
          <w:divsChild>
            <w:div w:id="688600130">
              <w:marLeft w:val="0"/>
              <w:marRight w:val="0"/>
              <w:marTop w:val="0"/>
              <w:marBottom w:val="0"/>
              <w:divBdr>
                <w:top w:val="none" w:sz="0" w:space="0" w:color="auto"/>
                <w:left w:val="none" w:sz="0" w:space="0" w:color="auto"/>
                <w:bottom w:val="none" w:sz="0" w:space="0" w:color="auto"/>
                <w:right w:val="none" w:sz="0" w:space="0" w:color="auto"/>
              </w:divBdr>
              <w:divsChild>
                <w:div w:id="1266616695">
                  <w:marLeft w:val="0"/>
                  <w:marRight w:val="0"/>
                  <w:marTop w:val="0"/>
                  <w:marBottom w:val="0"/>
                  <w:divBdr>
                    <w:top w:val="none" w:sz="0" w:space="0" w:color="auto"/>
                    <w:left w:val="none" w:sz="0" w:space="0" w:color="auto"/>
                    <w:bottom w:val="none" w:sz="0" w:space="0" w:color="auto"/>
                    <w:right w:val="none" w:sz="0" w:space="0" w:color="auto"/>
                  </w:divBdr>
                </w:div>
              </w:divsChild>
            </w:div>
            <w:div w:id="715858612">
              <w:marLeft w:val="0"/>
              <w:marRight w:val="0"/>
              <w:marTop w:val="0"/>
              <w:marBottom w:val="0"/>
              <w:divBdr>
                <w:top w:val="none" w:sz="0" w:space="0" w:color="auto"/>
                <w:left w:val="none" w:sz="0" w:space="0" w:color="auto"/>
                <w:bottom w:val="none" w:sz="0" w:space="0" w:color="auto"/>
                <w:right w:val="none" w:sz="0" w:space="0" w:color="auto"/>
              </w:divBdr>
              <w:divsChild>
                <w:div w:id="151132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7133">
          <w:marLeft w:val="0"/>
          <w:marRight w:val="0"/>
          <w:marTop w:val="0"/>
          <w:marBottom w:val="0"/>
          <w:divBdr>
            <w:top w:val="none" w:sz="0" w:space="0" w:color="auto"/>
            <w:left w:val="none" w:sz="0" w:space="0" w:color="auto"/>
            <w:bottom w:val="none" w:sz="0" w:space="0" w:color="auto"/>
            <w:right w:val="none" w:sz="0" w:space="0" w:color="auto"/>
          </w:divBdr>
          <w:divsChild>
            <w:div w:id="1441216896">
              <w:marLeft w:val="0"/>
              <w:marRight w:val="0"/>
              <w:marTop w:val="0"/>
              <w:marBottom w:val="0"/>
              <w:divBdr>
                <w:top w:val="none" w:sz="0" w:space="0" w:color="auto"/>
                <w:left w:val="none" w:sz="0" w:space="0" w:color="auto"/>
                <w:bottom w:val="none" w:sz="0" w:space="0" w:color="auto"/>
                <w:right w:val="none" w:sz="0" w:space="0" w:color="auto"/>
              </w:divBdr>
              <w:divsChild>
                <w:div w:id="19424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369546">
      <w:bodyDiv w:val="1"/>
      <w:marLeft w:val="0"/>
      <w:marRight w:val="0"/>
      <w:marTop w:val="0"/>
      <w:marBottom w:val="0"/>
      <w:divBdr>
        <w:top w:val="none" w:sz="0" w:space="0" w:color="auto"/>
        <w:left w:val="none" w:sz="0" w:space="0" w:color="auto"/>
        <w:bottom w:val="none" w:sz="0" w:space="0" w:color="auto"/>
        <w:right w:val="none" w:sz="0" w:space="0" w:color="auto"/>
      </w:divBdr>
    </w:div>
    <w:div w:id="1584338752">
      <w:bodyDiv w:val="1"/>
      <w:marLeft w:val="0"/>
      <w:marRight w:val="0"/>
      <w:marTop w:val="0"/>
      <w:marBottom w:val="0"/>
      <w:divBdr>
        <w:top w:val="none" w:sz="0" w:space="0" w:color="auto"/>
        <w:left w:val="none" w:sz="0" w:space="0" w:color="auto"/>
        <w:bottom w:val="none" w:sz="0" w:space="0" w:color="auto"/>
        <w:right w:val="none" w:sz="0" w:space="0" w:color="auto"/>
      </w:divBdr>
      <w:divsChild>
        <w:div w:id="1104151918">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2629</Words>
  <Characters>14988</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Marina</cp:lastModifiedBy>
  <cp:revision>11</cp:revision>
  <dcterms:created xsi:type="dcterms:W3CDTF">2022-05-30T05:56:00Z</dcterms:created>
  <dcterms:modified xsi:type="dcterms:W3CDTF">2022-09-26T15:22:00Z</dcterms:modified>
</cp:coreProperties>
</file>