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02" w:rsidRPr="00890F8F" w:rsidRDefault="00AF4002" w:rsidP="00AF4002">
      <w:pPr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Arial" w:hAnsi="Arial" w:cs="Arial"/>
          <w:color w:val="333333"/>
        </w:rPr>
        <w:br/>
      </w:r>
      <w:r w:rsidRPr="00890F8F">
        <w:rPr>
          <w:rFonts w:ascii="Sylfaen" w:hAnsi="Sylfaen" w:cs="Sylfaen"/>
          <w:b/>
          <w:sz w:val="28"/>
        </w:rPr>
        <w:t>კონკურში</w:t>
      </w:r>
      <w:r w:rsidRPr="00890F8F">
        <w:rPr>
          <w:rFonts w:ascii="Sylfaen" w:eastAsia="Sylfaen" w:hAnsi="Sylfaen" w:cs="Sylfaen"/>
          <w:b/>
          <w:sz w:val="28"/>
        </w:rPr>
        <w:t xml:space="preserve"> </w:t>
      </w:r>
      <w:r w:rsidRPr="00890F8F">
        <w:rPr>
          <w:rFonts w:ascii="Sylfaen" w:hAnsi="Sylfaen" w:cs="Sylfaen"/>
          <w:b/>
          <w:sz w:val="28"/>
        </w:rPr>
        <w:t>მონაწილეთა</w:t>
      </w:r>
      <w:r w:rsidRPr="00890F8F">
        <w:rPr>
          <w:rFonts w:ascii="Sylfaen" w:eastAsia="Sylfaen" w:hAnsi="Sylfaen" w:cs="Sylfaen"/>
          <w:b/>
          <w:sz w:val="28"/>
        </w:rPr>
        <w:t xml:space="preserve"> </w:t>
      </w:r>
      <w:r w:rsidRPr="00890F8F">
        <w:rPr>
          <w:rFonts w:ascii="Sylfaen" w:hAnsi="Sylfaen" w:cs="Sylfaen"/>
          <w:b/>
          <w:sz w:val="28"/>
        </w:rPr>
        <w:t>საყურადღებოდ</w:t>
      </w:r>
      <w:r w:rsidRPr="00890F8F">
        <w:rPr>
          <w:rFonts w:ascii="Calibri" w:eastAsia="Calibri" w:hAnsi="Calibri" w:cs="Calibri"/>
          <w:b/>
          <w:sz w:val="28"/>
        </w:rPr>
        <w:t>!</w:t>
      </w:r>
    </w:p>
    <w:p w:rsidR="00F56364" w:rsidRDefault="00F56364" w:rsidP="00AF4002">
      <w:pPr>
        <w:jc w:val="center"/>
        <w:rPr>
          <w:rFonts w:ascii="Sylfaen" w:hAnsi="Sylfaen" w:cs="Sylfaen"/>
          <w:color w:val="333333"/>
        </w:rPr>
      </w:pPr>
    </w:p>
    <w:p w:rsidR="00F56364" w:rsidRPr="003E692A" w:rsidRDefault="00F56364" w:rsidP="00F56364">
      <w:pPr>
        <w:ind w:left="-14" w:right="-14"/>
        <w:jc w:val="both"/>
        <w:rPr>
          <w:rFonts w:ascii="Sylfaen" w:eastAsia="Sylfaen" w:hAnsi="Sylfaen" w:cs="Sylfaen"/>
        </w:rPr>
      </w:pPr>
      <w:proofErr w:type="spellStart"/>
      <w:r w:rsidRPr="003E692A">
        <w:rPr>
          <w:rFonts w:ascii="Sylfaen" w:hAnsi="Sylfaen" w:cs="Sylfaen"/>
        </w:rPr>
        <w:t>ქალაქ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proofErr w:type="spellStart"/>
      <w:r w:rsidRPr="003E692A">
        <w:rPr>
          <w:rFonts w:ascii="Sylfaen" w:hAnsi="Sylfaen" w:cs="Sylfaen"/>
        </w:rPr>
        <w:t>ბათუმის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proofErr w:type="spellStart"/>
      <w:r w:rsidRPr="003E692A">
        <w:rPr>
          <w:rFonts w:ascii="Sylfaen" w:hAnsi="Sylfaen" w:cs="Sylfaen"/>
        </w:rPr>
        <w:t>მუნიციპალიტეტის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proofErr w:type="spellStart"/>
      <w:r w:rsidRPr="003E692A">
        <w:rPr>
          <w:rFonts w:ascii="Sylfaen" w:hAnsi="Sylfaen" w:cs="Sylfaen"/>
        </w:rPr>
        <w:t>მერიის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proofErr w:type="spellStart"/>
      <w:r w:rsidRPr="003E692A">
        <w:rPr>
          <w:rFonts w:ascii="Sylfaen" w:hAnsi="Sylfaen" w:cs="Sylfaen"/>
        </w:rPr>
        <w:t>პროფესიული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proofErr w:type="spellStart"/>
      <w:r w:rsidRPr="003E692A">
        <w:rPr>
          <w:rFonts w:ascii="Sylfaen" w:hAnsi="Sylfaen" w:cs="Sylfaen"/>
        </w:rPr>
        <w:t>საჯარო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proofErr w:type="spellStart"/>
      <w:r w:rsidRPr="003E692A">
        <w:rPr>
          <w:rFonts w:ascii="Sylfaen" w:hAnsi="Sylfaen" w:cs="Sylfaen"/>
        </w:rPr>
        <w:t>მოხელის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proofErr w:type="spellStart"/>
      <w:r w:rsidRPr="003E692A">
        <w:rPr>
          <w:rFonts w:ascii="Sylfaen" w:hAnsi="Sylfaen" w:cs="Sylfaen"/>
        </w:rPr>
        <w:t>ვაკანტური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proofErr w:type="spellStart"/>
      <w:r w:rsidRPr="003E692A">
        <w:rPr>
          <w:rFonts w:ascii="Sylfaen" w:hAnsi="Sylfaen" w:cs="Sylfaen"/>
        </w:rPr>
        <w:t>თანამდებობების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proofErr w:type="spellStart"/>
      <w:r w:rsidRPr="003E692A">
        <w:rPr>
          <w:rFonts w:ascii="Sylfaen" w:hAnsi="Sylfaen" w:cs="Sylfaen"/>
        </w:rPr>
        <w:t>დასაკავებლად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proofErr w:type="spellStart"/>
      <w:r w:rsidRPr="003E692A">
        <w:rPr>
          <w:rFonts w:ascii="Sylfaen" w:hAnsi="Sylfaen" w:cs="Sylfaen"/>
        </w:rPr>
        <w:t>ღია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proofErr w:type="spellStart"/>
      <w:r w:rsidRPr="003E692A">
        <w:rPr>
          <w:rFonts w:ascii="Sylfaen" w:hAnsi="Sylfaen" w:cs="Sylfaen"/>
        </w:rPr>
        <w:t>კონკურსის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proofErr w:type="spellStart"/>
      <w:r w:rsidRPr="003E692A">
        <w:rPr>
          <w:rFonts w:ascii="Sylfaen" w:hAnsi="Sylfaen" w:cs="Sylfaen"/>
        </w:rPr>
        <w:t>მეორე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proofErr w:type="spellStart"/>
      <w:r w:rsidRPr="003E692A">
        <w:rPr>
          <w:rFonts w:ascii="Sylfaen" w:hAnsi="Sylfaen" w:cs="Sylfaen"/>
        </w:rPr>
        <w:t>ეტაპი</w:t>
      </w:r>
      <w:proofErr w:type="spellEnd"/>
      <w:r w:rsidRPr="003E692A">
        <w:rPr>
          <w:rFonts w:ascii="Sylfaen" w:eastAsia="Sylfaen" w:hAnsi="Sylfaen" w:cs="Sylfaen"/>
        </w:rPr>
        <w:t xml:space="preserve"> (</w:t>
      </w:r>
      <w:proofErr w:type="spellStart"/>
      <w:r w:rsidRPr="003E692A">
        <w:rPr>
          <w:rFonts w:ascii="Sylfaen" w:hAnsi="Sylfaen" w:cs="Sylfaen"/>
        </w:rPr>
        <w:t>ზეპირი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proofErr w:type="spellStart"/>
      <w:r w:rsidRPr="003E692A">
        <w:rPr>
          <w:rFonts w:ascii="Sylfaen" w:hAnsi="Sylfaen" w:cs="Sylfaen"/>
        </w:rPr>
        <w:t>დავალება</w:t>
      </w:r>
      <w:proofErr w:type="spellEnd"/>
      <w:r w:rsidRPr="003E692A">
        <w:rPr>
          <w:rFonts w:ascii="Sylfaen" w:hAnsi="Sylfaen" w:cs="Sylfaen"/>
          <w:lang w:val="ka-GE"/>
        </w:rPr>
        <w:t>/გასაუბრება</w:t>
      </w:r>
      <w:r w:rsidRPr="003E692A">
        <w:rPr>
          <w:rFonts w:ascii="Sylfaen" w:eastAsia="Sylfaen" w:hAnsi="Sylfaen" w:cs="Sylfaen"/>
        </w:rPr>
        <w:t xml:space="preserve">) </w:t>
      </w:r>
      <w:proofErr w:type="spellStart"/>
      <w:r w:rsidRPr="003E692A">
        <w:rPr>
          <w:rFonts w:ascii="Sylfaen" w:hAnsi="Sylfaen" w:cs="Sylfaen"/>
        </w:rPr>
        <w:t>გაიმართება</w:t>
      </w:r>
      <w:proofErr w:type="spellEnd"/>
      <w:r w:rsidRPr="003E692A">
        <w:rPr>
          <w:rFonts w:ascii="Sylfaen" w:eastAsia="Sylfaen" w:hAnsi="Sylfaen" w:cs="Sylfaen"/>
        </w:rPr>
        <w:t xml:space="preserve"> 2020 </w:t>
      </w:r>
      <w:proofErr w:type="spellStart"/>
      <w:r w:rsidRPr="003E692A">
        <w:rPr>
          <w:rFonts w:ascii="Sylfaen" w:hAnsi="Sylfaen" w:cs="Sylfaen"/>
        </w:rPr>
        <w:t>წლის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r w:rsidR="00401905">
        <w:rPr>
          <w:rFonts w:ascii="Sylfaen" w:eastAsia="Sylfaen" w:hAnsi="Sylfaen" w:cs="Sylfaen"/>
          <w:lang w:val="en-US"/>
        </w:rPr>
        <w:t>11</w:t>
      </w:r>
      <w:r w:rsidRPr="003E692A">
        <w:rPr>
          <w:rFonts w:ascii="Sylfaen" w:eastAsia="Sylfaen" w:hAnsi="Sylfaen" w:cs="Sylfaen"/>
          <w:lang w:val="ka-GE"/>
        </w:rPr>
        <w:t xml:space="preserve"> სექტემბერიდან</w:t>
      </w:r>
      <w:r w:rsidR="00401905">
        <w:rPr>
          <w:rFonts w:ascii="Sylfaen" w:eastAsia="Sylfaen" w:hAnsi="Sylfaen" w:cs="Sylfaen"/>
          <w:lang w:val="ka-GE"/>
        </w:rPr>
        <w:t xml:space="preserve"> </w:t>
      </w:r>
      <w:r w:rsidR="00890F8F">
        <w:rPr>
          <w:rFonts w:ascii="Sylfaen" w:eastAsia="Sylfaen" w:hAnsi="Sylfaen" w:cs="Sylfaen"/>
          <w:lang w:val="en-US"/>
        </w:rPr>
        <w:t>16</w:t>
      </w:r>
      <w:r w:rsidR="00401905">
        <w:rPr>
          <w:rFonts w:ascii="Sylfaen" w:eastAsia="Sylfaen" w:hAnsi="Sylfaen" w:cs="Sylfaen"/>
          <w:lang w:val="en-US"/>
        </w:rPr>
        <w:t xml:space="preserve"> </w:t>
      </w:r>
      <w:r w:rsidRPr="003E692A">
        <w:rPr>
          <w:rFonts w:ascii="Sylfaen" w:eastAsia="Sylfaen" w:hAnsi="Sylfaen" w:cs="Sylfaen"/>
          <w:lang w:val="ka-GE"/>
        </w:rPr>
        <w:t xml:space="preserve">სექტემბრის </w:t>
      </w:r>
      <w:proofErr w:type="spellStart"/>
      <w:r w:rsidRPr="003E692A">
        <w:rPr>
          <w:rFonts w:ascii="Sylfaen" w:hAnsi="Sylfaen" w:cs="Sylfaen"/>
        </w:rPr>
        <w:t>ჩათვლით</w:t>
      </w:r>
      <w:proofErr w:type="spellEnd"/>
      <w:r w:rsidRPr="003E692A">
        <w:rPr>
          <w:rFonts w:ascii="Sylfaen" w:eastAsia="Sylfaen" w:hAnsi="Sylfaen" w:cs="Sylfaen"/>
        </w:rPr>
        <w:t xml:space="preserve">. </w:t>
      </w:r>
    </w:p>
    <w:p w:rsidR="00F56364" w:rsidRPr="003E692A" w:rsidRDefault="00F56364" w:rsidP="00F56364">
      <w:pPr>
        <w:ind w:left="-14" w:right="-14"/>
        <w:jc w:val="both"/>
        <w:rPr>
          <w:rFonts w:ascii="Sylfaen" w:hAnsi="Sylfaen"/>
        </w:rPr>
      </w:pPr>
      <w:r w:rsidRPr="003E692A">
        <w:rPr>
          <w:rFonts w:ascii="Sylfaen" w:eastAsia="Sylfaen" w:hAnsi="Sylfaen" w:cs="Sylfaen"/>
        </w:rPr>
        <w:t xml:space="preserve"> </w:t>
      </w:r>
    </w:p>
    <w:p w:rsidR="00AF4002" w:rsidRPr="003E692A" w:rsidRDefault="00F56364" w:rsidP="00F56364">
      <w:pPr>
        <w:ind w:left="-14" w:right="-14"/>
        <w:jc w:val="both"/>
        <w:rPr>
          <w:rFonts w:ascii="Sylfaen" w:eastAsia="Sylfaen" w:hAnsi="Sylfaen" w:cs="Sylfaen"/>
        </w:rPr>
      </w:pPr>
      <w:proofErr w:type="spellStart"/>
      <w:r w:rsidRPr="003E692A">
        <w:rPr>
          <w:rFonts w:ascii="Sylfaen" w:hAnsi="Sylfaen" w:cs="Sylfaen"/>
        </w:rPr>
        <w:t>კონკურსანტი</w:t>
      </w:r>
      <w:proofErr w:type="spellEnd"/>
      <w:r w:rsidRPr="003E692A">
        <w:rPr>
          <w:rFonts w:ascii="Sylfaen" w:eastAsia="Calibri" w:hAnsi="Sylfaen" w:cs="Calibri"/>
        </w:rPr>
        <w:t xml:space="preserve">  </w:t>
      </w:r>
      <w:proofErr w:type="spellStart"/>
      <w:r w:rsidRPr="003E692A">
        <w:rPr>
          <w:rFonts w:ascii="Sylfaen" w:hAnsi="Sylfaen" w:cs="Sylfaen"/>
        </w:rPr>
        <w:t>უნდა</w:t>
      </w:r>
      <w:proofErr w:type="spellEnd"/>
      <w:r w:rsidRPr="003E692A">
        <w:rPr>
          <w:rFonts w:ascii="Sylfaen" w:eastAsia="Calibri" w:hAnsi="Sylfaen" w:cs="Calibri"/>
        </w:rPr>
        <w:t xml:space="preserve"> </w:t>
      </w:r>
      <w:proofErr w:type="spellStart"/>
      <w:r w:rsidRPr="003E692A">
        <w:rPr>
          <w:rFonts w:ascii="Sylfaen" w:hAnsi="Sylfaen" w:cs="Sylfaen"/>
        </w:rPr>
        <w:t>გამოცხადდეს</w:t>
      </w:r>
      <w:proofErr w:type="spellEnd"/>
      <w:r w:rsidRPr="003E692A">
        <w:rPr>
          <w:rFonts w:ascii="Sylfaen" w:eastAsia="Sylfaen" w:hAnsi="Sylfaen" w:cs="Sylfaen"/>
        </w:rPr>
        <w:t xml:space="preserve">, </w:t>
      </w:r>
      <w:proofErr w:type="spellStart"/>
      <w:r w:rsidRPr="003E692A">
        <w:rPr>
          <w:rFonts w:ascii="Sylfaen" w:hAnsi="Sylfaen" w:cs="Sylfaen"/>
        </w:rPr>
        <w:t>შემდეგ</w:t>
      </w:r>
      <w:proofErr w:type="spellEnd"/>
      <w:r w:rsidRPr="003E692A">
        <w:rPr>
          <w:rFonts w:ascii="Sylfaen" w:eastAsia="Calibri" w:hAnsi="Sylfaen" w:cs="Calibri"/>
        </w:rPr>
        <w:t xml:space="preserve"> </w:t>
      </w:r>
      <w:proofErr w:type="spellStart"/>
      <w:r w:rsidRPr="003E692A">
        <w:rPr>
          <w:rFonts w:ascii="Sylfaen" w:hAnsi="Sylfaen" w:cs="Sylfaen"/>
        </w:rPr>
        <w:t>მისამართზე</w:t>
      </w:r>
      <w:proofErr w:type="spellEnd"/>
      <w:r w:rsidRPr="003E692A">
        <w:rPr>
          <w:rFonts w:ascii="Sylfaen" w:eastAsia="Calibri" w:hAnsi="Sylfaen" w:cs="Calibri"/>
        </w:rPr>
        <w:t xml:space="preserve">: </w:t>
      </w:r>
      <w:r w:rsidRPr="003E692A">
        <w:rPr>
          <w:rFonts w:ascii="Sylfaen" w:hAnsi="Sylfaen" w:cs="Sylfaen"/>
        </w:rPr>
        <w:t>ქ</w:t>
      </w:r>
      <w:r w:rsidRPr="003E692A">
        <w:rPr>
          <w:rFonts w:ascii="Sylfaen" w:eastAsia="Calibri" w:hAnsi="Sylfaen" w:cs="Calibri"/>
          <w:b/>
        </w:rPr>
        <w:t xml:space="preserve">. </w:t>
      </w:r>
      <w:r w:rsidRPr="003E692A">
        <w:rPr>
          <w:rFonts w:ascii="Sylfaen" w:hAnsi="Sylfaen" w:cs="Sylfaen"/>
        </w:rPr>
        <w:t>ბათუმი</w:t>
      </w:r>
      <w:r w:rsidRPr="003E692A">
        <w:rPr>
          <w:rFonts w:ascii="Sylfaen" w:eastAsia="Calibri" w:hAnsi="Sylfaen" w:cs="Calibri"/>
          <w:b/>
        </w:rPr>
        <w:t xml:space="preserve">, </w:t>
      </w:r>
      <w:r w:rsidRPr="003E692A">
        <w:rPr>
          <w:rFonts w:ascii="Sylfaen" w:hAnsi="Sylfaen" w:cs="Sylfaen"/>
        </w:rPr>
        <w:t>ლ</w:t>
      </w:r>
      <w:r w:rsidRPr="003E692A">
        <w:rPr>
          <w:rFonts w:ascii="Sylfaen" w:eastAsia="Sylfaen" w:hAnsi="Sylfaen" w:cs="Sylfaen"/>
        </w:rPr>
        <w:t xml:space="preserve">. </w:t>
      </w:r>
      <w:r w:rsidRPr="003E692A">
        <w:rPr>
          <w:rFonts w:ascii="Sylfaen" w:hAnsi="Sylfaen" w:cs="Sylfaen"/>
        </w:rPr>
        <w:t>ასათიანის</w:t>
      </w:r>
      <w:r w:rsidRPr="003E692A">
        <w:rPr>
          <w:rFonts w:ascii="Sylfaen" w:eastAsia="Calibri" w:hAnsi="Sylfaen" w:cs="Calibri"/>
          <w:b/>
        </w:rPr>
        <w:t xml:space="preserve"> </w:t>
      </w:r>
      <w:r w:rsidRPr="003E692A">
        <w:rPr>
          <w:rFonts w:ascii="Sylfaen" w:hAnsi="Sylfaen" w:cs="Sylfaen"/>
        </w:rPr>
        <w:t>ქუჩა</w:t>
      </w:r>
      <w:r w:rsidRPr="003E692A">
        <w:rPr>
          <w:rFonts w:ascii="Sylfaen" w:eastAsia="Calibri" w:hAnsi="Sylfaen" w:cs="Calibri"/>
          <w:b/>
        </w:rPr>
        <w:t xml:space="preserve"> N25 (</w:t>
      </w:r>
      <w:r w:rsidRPr="003E692A">
        <w:rPr>
          <w:rFonts w:ascii="Sylfaen" w:hAnsi="Sylfaen" w:cs="Sylfaen"/>
        </w:rPr>
        <w:t>მეორე</w:t>
      </w:r>
      <w:r w:rsidRPr="003E692A">
        <w:rPr>
          <w:rFonts w:ascii="Sylfaen" w:eastAsia="Calibri" w:hAnsi="Sylfaen" w:cs="Calibri"/>
          <w:b/>
        </w:rPr>
        <w:t xml:space="preserve"> </w:t>
      </w:r>
      <w:r w:rsidRPr="003E692A">
        <w:rPr>
          <w:rFonts w:ascii="Sylfaen" w:hAnsi="Sylfaen" w:cs="Sylfaen"/>
        </w:rPr>
        <w:t>სართული</w:t>
      </w:r>
      <w:r w:rsidRPr="003E692A">
        <w:rPr>
          <w:rFonts w:ascii="Sylfaen" w:eastAsia="Sylfaen" w:hAnsi="Sylfaen" w:cs="Sylfaen"/>
        </w:rPr>
        <w:t xml:space="preserve">, </w:t>
      </w:r>
      <w:r w:rsidRPr="003E692A">
        <w:rPr>
          <w:rFonts w:ascii="Sylfaen" w:hAnsi="Sylfaen" w:cs="Sylfaen"/>
        </w:rPr>
        <w:t>ბრიფინგრუმი</w:t>
      </w:r>
      <w:r w:rsidRPr="003E692A">
        <w:rPr>
          <w:rFonts w:ascii="Sylfaen" w:eastAsia="Calibri" w:hAnsi="Sylfaen" w:cs="Calibri"/>
          <w:b/>
        </w:rPr>
        <w:t>)</w:t>
      </w:r>
      <w:r w:rsidRPr="003E692A">
        <w:rPr>
          <w:rFonts w:ascii="Sylfaen" w:eastAsia="Sylfaen" w:hAnsi="Sylfaen" w:cs="Sylfaen"/>
        </w:rPr>
        <w:t xml:space="preserve">.  </w:t>
      </w:r>
      <w:r w:rsidR="00401905">
        <w:rPr>
          <w:rFonts w:ascii="Sylfaen" w:eastAsia="Sylfaen" w:hAnsi="Sylfaen" w:cs="Sylfaen"/>
          <w:lang w:val="ka-GE"/>
        </w:rPr>
        <w:t xml:space="preserve">რეგისტრაციისა და </w:t>
      </w:r>
      <w:r w:rsidRPr="003E692A">
        <w:rPr>
          <w:rFonts w:ascii="Sylfaen" w:hAnsi="Sylfaen" w:cs="Sylfaen"/>
          <w:lang w:val="ka-GE"/>
        </w:rPr>
        <w:t>გასაუბრების</w:t>
      </w:r>
      <w:r w:rsidRPr="003E692A">
        <w:rPr>
          <w:rFonts w:ascii="Sylfaen" w:eastAsia="Sylfaen" w:hAnsi="Sylfaen" w:cs="Sylfaen"/>
        </w:rPr>
        <w:t xml:space="preserve"> </w:t>
      </w:r>
      <w:proofErr w:type="spellStart"/>
      <w:r w:rsidRPr="003E692A">
        <w:rPr>
          <w:rFonts w:ascii="Sylfaen" w:hAnsi="Sylfaen" w:cs="Sylfaen"/>
        </w:rPr>
        <w:t>გრაფიკი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proofErr w:type="spellStart"/>
      <w:r w:rsidRPr="003E692A">
        <w:rPr>
          <w:rFonts w:ascii="Sylfaen" w:hAnsi="Sylfaen" w:cs="Sylfaen"/>
        </w:rPr>
        <w:t>იხილეთ</w:t>
      </w:r>
      <w:proofErr w:type="spellEnd"/>
      <w:r w:rsidRPr="003E692A">
        <w:rPr>
          <w:rFonts w:ascii="Sylfaen" w:eastAsia="Sylfaen" w:hAnsi="Sylfaen" w:cs="Sylfaen"/>
        </w:rPr>
        <w:t xml:space="preserve"> </w:t>
      </w:r>
      <w:r w:rsidR="00401905">
        <w:rPr>
          <w:rFonts w:ascii="Sylfaen" w:eastAsia="Sylfaen" w:hAnsi="Sylfaen" w:cs="Sylfaen"/>
          <w:lang w:val="ka-GE"/>
        </w:rPr>
        <w:t xml:space="preserve">ოქმი N59-ის </w:t>
      </w:r>
      <w:proofErr w:type="spellStart"/>
      <w:r w:rsidRPr="003E692A">
        <w:rPr>
          <w:rFonts w:ascii="Sylfaen" w:hAnsi="Sylfaen" w:cs="Sylfaen"/>
        </w:rPr>
        <w:t>დანართი</w:t>
      </w:r>
      <w:proofErr w:type="spellEnd"/>
      <w:r w:rsidR="00401905">
        <w:rPr>
          <w:rFonts w:ascii="Sylfaen" w:eastAsia="Sylfaen" w:hAnsi="Sylfaen" w:cs="Sylfaen"/>
        </w:rPr>
        <w:t xml:space="preserve"> </w:t>
      </w:r>
      <w:r w:rsidR="00401905">
        <w:rPr>
          <w:rFonts w:ascii="Sylfaen" w:eastAsia="Sylfaen" w:hAnsi="Sylfaen" w:cs="Sylfaen"/>
          <w:lang w:val="en-US"/>
        </w:rPr>
        <w:t>1</w:t>
      </w:r>
      <w:r w:rsidRPr="003E692A">
        <w:rPr>
          <w:rFonts w:ascii="Sylfaen" w:eastAsia="Sylfaen" w:hAnsi="Sylfaen" w:cs="Sylfaen"/>
        </w:rPr>
        <w:t>-</w:t>
      </w:r>
      <w:proofErr w:type="spellStart"/>
      <w:r w:rsidRPr="003E692A">
        <w:rPr>
          <w:rFonts w:ascii="Sylfaen" w:hAnsi="Sylfaen" w:cs="Sylfaen"/>
        </w:rPr>
        <w:t>ში</w:t>
      </w:r>
      <w:proofErr w:type="spellEnd"/>
      <w:r w:rsidRPr="003E692A">
        <w:rPr>
          <w:rFonts w:ascii="Sylfaen" w:eastAsia="Sylfaen" w:hAnsi="Sylfaen" w:cs="Sylfaen"/>
        </w:rPr>
        <w:t xml:space="preserve">.  </w:t>
      </w:r>
    </w:p>
    <w:p w:rsidR="00F56364" w:rsidRPr="003E692A" w:rsidRDefault="00F56364" w:rsidP="00F56364">
      <w:pPr>
        <w:ind w:right="-14"/>
        <w:jc w:val="both"/>
        <w:rPr>
          <w:rFonts w:ascii="Sylfaen" w:hAnsi="Sylfaen"/>
        </w:rPr>
      </w:pPr>
    </w:p>
    <w:p w:rsidR="00F56364" w:rsidRPr="003E692A" w:rsidRDefault="00F56364" w:rsidP="00F56364">
      <w:pPr>
        <w:ind w:left="-14" w:right="-14"/>
        <w:jc w:val="both"/>
        <w:rPr>
          <w:rFonts w:ascii="Sylfaen" w:hAnsi="Sylfaen" w:cs="Sylfaen"/>
          <w:lang w:val="ka-GE"/>
        </w:rPr>
      </w:pPr>
      <w:r w:rsidRPr="003E692A">
        <w:rPr>
          <w:rFonts w:ascii="Sylfaen" w:hAnsi="Sylfaen" w:cs="Sylfaen"/>
        </w:rPr>
        <w:t>კონკურსანტებმა უნდა იხელმძღვანელონ დაავადებათა კონტროლისა და საზოგადოებრივი ჯანმრთელობის ეროვნული ცენტრის მიერ მკაცრად განსაზღვრული</w:t>
      </w:r>
      <w:r w:rsidRPr="003E692A">
        <w:rPr>
          <w:rFonts w:ascii="Sylfaen" w:hAnsi="Sylfaen" w:cs="Sylfaen"/>
          <w:lang w:val="ka-GE"/>
        </w:rPr>
        <w:t xml:space="preserve"> მითითებებით:</w:t>
      </w:r>
    </w:p>
    <w:p w:rsidR="00890F8F" w:rsidRPr="00890F8F" w:rsidRDefault="00F56364" w:rsidP="00890F8F">
      <w:pPr>
        <w:pStyle w:val="a6"/>
        <w:numPr>
          <w:ilvl w:val="0"/>
          <w:numId w:val="1"/>
        </w:numPr>
        <w:spacing w:line="360" w:lineRule="auto"/>
        <w:ind w:right="-14"/>
        <w:jc w:val="both"/>
        <w:rPr>
          <w:rFonts w:ascii="Sylfaen" w:hAnsi="Sylfaen" w:cs="Sylfaen"/>
        </w:rPr>
      </w:pPr>
      <w:proofErr w:type="spellStart"/>
      <w:r w:rsidRPr="00890F8F">
        <w:rPr>
          <w:rFonts w:ascii="Sylfaen" w:hAnsi="Sylfaen" w:cs="Sylfaen"/>
        </w:rPr>
        <w:t>მაქსიმალურად</w:t>
      </w:r>
      <w:proofErr w:type="spellEnd"/>
      <w:r w:rsidRPr="00890F8F">
        <w:rPr>
          <w:rFonts w:ascii="Sylfaen" w:hAnsi="Sylfaen" w:cs="Sylfaen"/>
        </w:rPr>
        <w:t xml:space="preserve"> </w:t>
      </w:r>
      <w:proofErr w:type="spellStart"/>
      <w:r w:rsidRPr="00890F8F">
        <w:rPr>
          <w:rFonts w:ascii="Sylfaen" w:hAnsi="Sylfaen" w:cs="Sylfaen"/>
        </w:rPr>
        <w:t>დაიცვან</w:t>
      </w:r>
      <w:proofErr w:type="spellEnd"/>
      <w:r w:rsidRPr="00890F8F">
        <w:rPr>
          <w:rFonts w:ascii="Sylfaen" w:hAnsi="Sylfaen" w:cs="Sylfaen"/>
        </w:rPr>
        <w:t xml:space="preserve"> </w:t>
      </w:r>
      <w:proofErr w:type="spellStart"/>
      <w:r w:rsidRPr="00890F8F">
        <w:rPr>
          <w:rFonts w:ascii="Sylfaen" w:hAnsi="Sylfaen" w:cs="Sylfaen"/>
        </w:rPr>
        <w:t>სოციალური</w:t>
      </w:r>
      <w:proofErr w:type="spellEnd"/>
      <w:r w:rsidRPr="00890F8F">
        <w:rPr>
          <w:rFonts w:ascii="Sylfaen" w:hAnsi="Sylfaen" w:cs="Sylfaen"/>
        </w:rPr>
        <w:t xml:space="preserve"> </w:t>
      </w:r>
      <w:proofErr w:type="spellStart"/>
      <w:r w:rsidRPr="00890F8F">
        <w:rPr>
          <w:rFonts w:ascii="Sylfaen" w:hAnsi="Sylfaen" w:cs="Sylfaen"/>
        </w:rPr>
        <w:t>დისტანცია</w:t>
      </w:r>
      <w:proofErr w:type="spellEnd"/>
      <w:r w:rsidRPr="00890F8F">
        <w:rPr>
          <w:rFonts w:ascii="Sylfaen" w:hAnsi="Sylfaen" w:cs="Sylfaen"/>
        </w:rPr>
        <w:t>;</w:t>
      </w:r>
    </w:p>
    <w:p w:rsidR="00890F8F" w:rsidRPr="00890F8F" w:rsidRDefault="0071160D" w:rsidP="00890F8F">
      <w:pPr>
        <w:pStyle w:val="a6"/>
        <w:numPr>
          <w:ilvl w:val="0"/>
          <w:numId w:val="1"/>
        </w:numPr>
        <w:spacing w:line="360" w:lineRule="auto"/>
        <w:ind w:right="-14"/>
        <w:jc w:val="both"/>
        <w:rPr>
          <w:rFonts w:ascii="Sylfaen" w:hAnsi="Sylfaen" w:cs="Sylfaen"/>
        </w:rPr>
      </w:pPr>
      <w:r w:rsidRPr="00890F8F">
        <w:rPr>
          <w:rFonts w:ascii="Sylfaen" w:hAnsi="Sylfaen" w:cs="Sylfaen"/>
          <w:lang w:val="ka-GE"/>
        </w:rPr>
        <w:t>მითითებისთანავე ჩაიტარონ თერმოსკრინინგი;</w:t>
      </w:r>
    </w:p>
    <w:p w:rsidR="00890F8F" w:rsidRPr="00890F8F" w:rsidRDefault="00AF4002" w:rsidP="00890F8F">
      <w:pPr>
        <w:pStyle w:val="a6"/>
        <w:numPr>
          <w:ilvl w:val="0"/>
          <w:numId w:val="1"/>
        </w:numPr>
        <w:spacing w:line="360" w:lineRule="auto"/>
        <w:ind w:right="-14"/>
        <w:jc w:val="both"/>
        <w:rPr>
          <w:rFonts w:ascii="Sylfaen" w:hAnsi="Sylfaen" w:cs="Sylfaen"/>
        </w:rPr>
      </w:pPr>
      <w:proofErr w:type="spellStart"/>
      <w:r w:rsidRPr="00890F8F">
        <w:rPr>
          <w:rFonts w:ascii="Sylfaen" w:hAnsi="Sylfaen" w:cs="Sylfaen"/>
        </w:rPr>
        <w:t>მუდმივად</w:t>
      </w:r>
      <w:proofErr w:type="spellEnd"/>
      <w:r w:rsidRPr="00890F8F">
        <w:rPr>
          <w:rFonts w:ascii="Sylfaen" w:hAnsi="Sylfaen" w:cs="Sylfaen"/>
        </w:rPr>
        <w:t xml:space="preserve"> </w:t>
      </w:r>
      <w:proofErr w:type="spellStart"/>
      <w:r w:rsidRPr="00890F8F">
        <w:rPr>
          <w:rFonts w:ascii="Sylfaen" w:hAnsi="Sylfaen" w:cs="Sylfaen"/>
        </w:rPr>
        <w:t>ეკეთოთ</w:t>
      </w:r>
      <w:proofErr w:type="spellEnd"/>
      <w:r w:rsidRPr="00890F8F">
        <w:rPr>
          <w:rFonts w:ascii="Sylfaen" w:hAnsi="Sylfaen" w:cs="Sylfaen"/>
        </w:rPr>
        <w:t xml:space="preserve"> </w:t>
      </w:r>
      <w:proofErr w:type="spellStart"/>
      <w:r w:rsidRPr="00890F8F">
        <w:rPr>
          <w:rFonts w:ascii="Sylfaen" w:hAnsi="Sylfaen" w:cs="Sylfaen"/>
        </w:rPr>
        <w:t>პირბადე</w:t>
      </w:r>
      <w:proofErr w:type="spellEnd"/>
      <w:r w:rsidRPr="00890F8F">
        <w:rPr>
          <w:rFonts w:ascii="Sylfaen" w:hAnsi="Sylfaen" w:cs="Sylfaen"/>
        </w:rPr>
        <w:t xml:space="preserve">, </w:t>
      </w:r>
      <w:proofErr w:type="spellStart"/>
      <w:r w:rsidRPr="00890F8F">
        <w:rPr>
          <w:rFonts w:ascii="Sylfaen" w:hAnsi="Sylfaen" w:cs="Sylfaen"/>
        </w:rPr>
        <w:t>როგორც</w:t>
      </w:r>
      <w:proofErr w:type="spellEnd"/>
      <w:r w:rsidRPr="00890F8F">
        <w:rPr>
          <w:rFonts w:ascii="Sylfaen" w:hAnsi="Sylfaen" w:cs="Sylfaen"/>
        </w:rPr>
        <w:t xml:space="preserve"> რეგისტრაციის </w:t>
      </w:r>
      <w:proofErr w:type="spellStart"/>
      <w:r w:rsidRPr="00890F8F">
        <w:rPr>
          <w:rFonts w:ascii="Sylfaen" w:hAnsi="Sylfaen" w:cs="Sylfaen"/>
        </w:rPr>
        <w:t>დროს</w:t>
      </w:r>
      <w:proofErr w:type="spellEnd"/>
      <w:r w:rsidRPr="00890F8F">
        <w:rPr>
          <w:rFonts w:ascii="Sylfaen" w:hAnsi="Sylfaen" w:cs="Sylfaen"/>
        </w:rPr>
        <w:t xml:space="preserve">, </w:t>
      </w:r>
      <w:proofErr w:type="spellStart"/>
      <w:r w:rsidRPr="00890F8F">
        <w:rPr>
          <w:rFonts w:ascii="Sylfaen" w:hAnsi="Sylfaen" w:cs="Sylfaen"/>
        </w:rPr>
        <w:t>ასევე</w:t>
      </w:r>
      <w:proofErr w:type="spellEnd"/>
      <w:r w:rsidRPr="00890F8F">
        <w:rPr>
          <w:rFonts w:ascii="Sylfaen" w:hAnsi="Sylfaen" w:cs="Sylfaen"/>
        </w:rPr>
        <w:t xml:space="preserve"> </w:t>
      </w:r>
      <w:proofErr w:type="spellStart"/>
      <w:r w:rsidRPr="00890F8F">
        <w:rPr>
          <w:rFonts w:ascii="Sylfaen" w:hAnsi="Sylfaen" w:cs="Sylfaen"/>
        </w:rPr>
        <w:t>გასაუბრების</w:t>
      </w:r>
      <w:proofErr w:type="spellEnd"/>
      <w:r w:rsidRPr="00890F8F">
        <w:rPr>
          <w:rFonts w:ascii="Sylfaen" w:hAnsi="Sylfaen" w:cs="Sylfaen"/>
        </w:rPr>
        <w:t xml:space="preserve"> </w:t>
      </w:r>
      <w:proofErr w:type="spellStart"/>
      <w:r w:rsidRPr="00890F8F">
        <w:rPr>
          <w:rFonts w:ascii="Sylfaen" w:hAnsi="Sylfaen" w:cs="Sylfaen"/>
        </w:rPr>
        <w:t>მიმდინარეობისას</w:t>
      </w:r>
      <w:proofErr w:type="spellEnd"/>
      <w:r w:rsidRPr="00890F8F">
        <w:rPr>
          <w:rFonts w:ascii="Sylfaen" w:hAnsi="Sylfaen" w:cs="Sylfaen"/>
        </w:rPr>
        <w:t>;</w:t>
      </w:r>
    </w:p>
    <w:p w:rsidR="00F56364" w:rsidRPr="00890F8F" w:rsidRDefault="00AF4002" w:rsidP="00890F8F">
      <w:pPr>
        <w:pStyle w:val="a6"/>
        <w:numPr>
          <w:ilvl w:val="0"/>
          <w:numId w:val="1"/>
        </w:numPr>
        <w:spacing w:line="360" w:lineRule="auto"/>
        <w:ind w:right="-14"/>
        <w:jc w:val="both"/>
        <w:rPr>
          <w:rFonts w:ascii="Sylfaen" w:hAnsi="Sylfaen" w:cs="Sylfaen"/>
        </w:rPr>
      </w:pPr>
      <w:proofErr w:type="spellStart"/>
      <w:r w:rsidRPr="00890F8F">
        <w:rPr>
          <w:rFonts w:ascii="Sylfaen" w:hAnsi="Sylfaen" w:cs="Sylfaen"/>
        </w:rPr>
        <w:t>მითითების</w:t>
      </w:r>
      <w:proofErr w:type="spellEnd"/>
      <w:r w:rsidRPr="00890F8F">
        <w:rPr>
          <w:rFonts w:ascii="Sylfaen" w:hAnsi="Sylfaen" w:cs="Sylfaen"/>
        </w:rPr>
        <w:t xml:space="preserve"> </w:t>
      </w:r>
      <w:proofErr w:type="spellStart"/>
      <w:r w:rsidRPr="00890F8F">
        <w:rPr>
          <w:rFonts w:ascii="Sylfaen" w:hAnsi="Sylfaen" w:cs="Sylfaen"/>
        </w:rPr>
        <w:t>შემთხვევაში</w:t>
      </w:r>
      <w:proofErr w:type="spellEnd"/>
      <w:r w:rsidRPr="00890F8F">
        <w:rPr>
          <w:rFonts w:ascii="Sylfaen" w:hAnsi="Sylfaen" w:cs="Sylfaen"/>
        </w:rPr>
        <w:t xml:space="preserve"> </w:t>
      </w:r>
      <w:proofErr w:type="spellStart"/>
      <w:r w:rsidRPr="00890F8F">
        <w:rPr>
          <w:rFonts w:ascii="Sylfaen" w:hAnsi="Sylfaen" w:cs="Sylfaen"/>
        </w:rPr>
        <w:t>დაიმუშაონ</w:t>
      </w:r>
      <w:proofErr w:type="spellEnd"/>
      <w:r w:rsidRPr="00890F8F">
        <w:rPr>
          <w:rFonts w:ascii="Sylfaen" w:hAnsi="Sylfaen" w:cs="Sylfaen"/>
        </w:rPr>
        <w:t xml:space="preserve"> </w:t>
      </w:r>
      <w:proofErr w:type="spellStart"/>
      <w:r w:rsidRPr="00890F8F">
        <w:rPr>
          <w:rFonts w:ascii="Sylfaen" w:hAnsi="Sylfaen" w:cs="Sylfaen"/>
        </w:rPr>
        <w:t>ხელები</w:t>
      </w:r>
      <w:proofErr w:type="spellEnd"/>
      <w:r w:rsidRPr="00890F8F">
        <w:rPr>
          <w:rFonts w:ascii="Sylfaen" w:hAnsi="Sylfaen" w:cs="Sylfaen"/>
        </w:rPr>
        <w:t xml:space="preserve"> ადგილზე განთავსებული სადეზინფექციო</w:t>
      </w:r>
      <w:r w:rsidR="00F56364" w:rsidRPr="00890F8F">
        <w:rPr>
          <w:rFonts w:ascii="Sylfaen" w:hAnsi="Sylfaen" w:cs="Sylfaen"/>
          <w:lang w:val="ka-GE"/>
        </w:rPr>
        <w:t xml:space="preserve"> </w:t>
      </w:r>
      <w:r w:rsidRPr="00890F8F">
        <w:rPr>
          <w:rFonts w:ascii="Sylfaen" w:hAnsi="Sylfaen" w:cs="Sylfaen"/>
        </w:rPr>
        <w:t>ხსნარით;</w:t>
      </w:r>
    </w:p>
    <w:p w:rsidR="00F56364" w:rsidRPr="003E692A" w:rsidRDefault="00AF4002" w:rsidP="00F56364">
      <w:pPr>
        <w:ind w:left="-14" w:right="-14"/>
        <w:jc w:val="both"/>
        <w:rPr>
          <w:rFonts w:ascii="Sylfaen" w:hAnsi="Sylfaen"/>
        </w:rPr>
      </w:pPr>
      <w:r w:rsidRPr="003E692A">
        <w:rPr>
          <w:rFonts w:ascii="Sylfaen" w:hAnsi="Sylfaen" w:cs="Sylfaen"/>
        </w:rPr>
        <w:br/>
      </w:r>
      <w:r w:rsidR="00F56364" w:rsidRPr="003E692A">
        <w:rPr>
          <w:rFonts w:ascii="Sylfaen" w:hAnsi="Sylfaen" w:cs="Sylfaen"/>
        </w:rPr>
        <w:t>კონკურსანტმა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თან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უნდა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იქონიოს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პირადობის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დამადასტურებელი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დოკუმენტი</w:t>
      </w:r>
      <w:r w:rsidR="00F56364" w:rsidRPr="003E692A">
        <w:rPr>
          <w:rFonts w:ascii="Sylfaen" w:eastAsia="Calibri" w:hAnsi="Sylfaen" w:cs="Calibri"/>
        </w:rPr>
        <w:t xml:space="preserve"> (</w:t>
      </w:r>
      <w:r w:rsidR="00F56364" w:rsidRPr="003E692A">
        <w:rPr>
          <w:rFonts w:ascii="Sylfaen" w:hAnsi="Sylfaen" w:cs="Sylfaen"/>
        </w:rPr>
        <w:t>საქართველოს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მოქალაქის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პასპორტი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ან</w:t>
      </w:r>
      <w:r w:rsidR="00F56364" w:rsidRPr="003E692A">
        <w:rPr>
          <w:rFonts w:ascii="Sylfaen" w:eastAsia="Calibri" w:hAnsi="Sylfaen" w:cs="Calibri"/>
        </w:rPr>
        <w:t>/</w:t>
      </w:r>
      <w:r w:rsidR="00F56364" w:rsidRPr="003E692A">
        <w:rPr>
          <w:rFonts w:ascii="Sylfaen" w:hAnsi="Sylfaen" w:cs="Sylfaen"/>
        </w:rPr>
        <w:t>და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პირადობის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მოწმობა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ან</w:t>
      </w:r>
      <w:r w:rsidR="00F56364" w:rsidRPr="003E692A">
        <w:rPr>
          <w:rFonts w:ascii="Sylfaen" w:eastAsia="Calibri" w:hAnsi="Sylfaen" w:cs="Calibri"/>
        </w:rPr>
        <w:t>/</w:t>
      </w:r>
      <w:r w:rsidR="00F56364" w:rsidRPr="003E692A">
        <w:rPr>
          <w:rFonts w:ascii="Sylfaen" w:hAnsi="Sylfaen" w:cs="Sylfaen"/>
        </w:rPr>
        <w:t>და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მართვის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მოწმობა</w:t>
      </w:r>
      <w:r w:rsidR="00F56364" w:rsidRPr="003E692A">
        <w:rPr>
          <w:rFonts w:ascii="Sylfaen" w:eastAsia="Calibri" w:hAnsi="Sylfaen" w:cs="Calibri"/>
        </w:rPr>
        <w:t xml:space="preserve">). </w:t>
      </w:r>
      <w:r w:rsidR="00F56364" w:rsidRPr="003E692A">
        <w:rPr>
          <w:rFonts w:ascii="Sylfaen" w:hAnsi="Sylfaen" w:cs="Sylfaen"/>
        </w:rPr>
        <w:t>პირადობის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დამადასტურებელი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შესაბამისი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დოკუმენტის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გარეშე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პირი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ზეპირი</w:t>
      </w:r>
      <w:r w:rsidR="00F56364" w:rsidRPr="003E692A">
        <w:rPr>
          <w:rFonts w:ascii="Sylfaen" w:eastAsia="Sylfaen" w:hAnsi="Sylfaen" w:cs="Sylfaen"/>
        </w:rPr>
        <w:t xml:space="preserve"> </w:t>
      </w:r>
      <w:r w:rsidR="00F56364" w:rsidRPr="003E692A">
        <w:rPr>
          <w:rFonts w:ascii="Sylfaen" w:hAnsi="Sylfaen" w:cs="Sylfaen"/>
        </w:rPr>
        <w:t>დავალება</w:t>
      </w:r>
      <w:r w:rsidR="00F56364" w:rsidRPr="003E692A">
        <w:rPr>
          <w:rFonts w:ascii="Sylfaen" w:eastAsia="Sylfaen" w:hAnsi="Sylfaen" w:cs="Sylfaen"/>
        </w:rPr>
        <w:t>/</w:t>
      </w:r>
      <w:r w:rsidR="00F56364" w:rsidRPr="003E692A">
        <w:rPr>
          <w:rFonts w:ascii="Sylfaen" w:hAnsi="Sylfaen" w:cs="Sylfaen"/>
        </w:rPr>
        <w:t>გასაუბრებაზე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არ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დაიშვება</w:t>
      </w:r>
      <w:r w:rsidR="00F56364" w:rsidRPr="003E692A">
        <w:rPr>
          <w:rFonts w:ascii="Sylfaen" w:eastAsia="Calibri" w:hAnsi="Sylfaen" w:cs="Calibri"/>
        </w:rPr>
        <w:t xml:space="preserve">. </w:t>
      </w:r>
      <w:r w:rsidR="00F56364" w:rsidRPr="003E692A">
        <w:rPr>
          <w:rFonts w:ascii="Sylfaen" w:hAnsi="Sylfaen" w:cs="Sylfaen"/>
        </w:rPr>
        <w:t>კონკურსანტი</w:t>
      </w:r>
      <w:r w:rsidR="00F56364" w:rsidRPr="003E692A">
        <w:rPr>
          <w:rFonts w:ascii="Sylfaen" w:eastAsia="Calibri" w:hAnsi="Sylfaen" w:cs="Calibri"/>
        </w:rPr>
        <w:t xml:space="preserve">, </w:t>
      </w:r>
      <w:r w:rsidR="00F56364" w:rsidRPr="003E692A">
        <w:rPr>
          <w:rFonts w:ascii="Sylfaen" w:hAnsi="Sylfaen" w:cs="Sylfaen"/>
        </w:rPr>
        <w:t>რომელიც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გრაფიკით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დადგენილ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დროში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არ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გაივლის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რეგისტრაციას</w:t>
      </w:r>
      <w:r w:rsidR="00F56364" w:rsidRPr="003E692A">
        <w:rPr>
          <w:rFonts w:ascii="Sylfaen" w:eastAsia="Calibri" w:hAnsi="Sylfaen" w:cs="Calibri"/>
        </w:rPr>
        <w:t xml:space="preserve">, </w:t>
      </w:r>
      <w:r w:rsidR="00F56364" w:rsidRPr="003E692A">
        <w:rPr>
          <w:rFonts w:ascii="Sylfaen" w:hAnsi="Sylfaen" w:cs="Sylfaen"/>
        </w:rPr>
        <w:t>ზეპირი</w:t>
      </w:r>
      <w:r w:rsidR="00F56364" w:rsidRPr="003E692A">
        <w:rPr>
          <w:rFonts w:ascii="Sylfaen" w:eastAsia="Sylfaen" w:hAnsi="Sylfaen" w:cs="Sylfaen"/>
        </w:rPr>
        <w:t xml:space="preserve"> </w:t>
      </w:r>
      <w:r w:rsidR="00F56364" w:rsidRPr="003E692A">
        <w:rPr>
          <w:rFonts w:ascii="Sylfaen" w:hAnsi="Sylfaen" w:cs="Sylfaen"/>
        </w:rPr>
        <w:t>დავალება</w:t>
      </w:r>
      <w:r w:rsidR="00F56364" w:rsidRPr="003E692A">
        <w:rPr>
          <w:rFonts w:ascii="Sylfaen" w:eastAsia="Sylfaen" w:hAnsi="Sylfaen" w:cs="Sylfaen"/>
        </w:rPr>
        <w:t>/</w:t>
      </w:r>
      <w:r w:rsidR="00F56364" w:rsidRPr="003E692A">
        <w:rPr>
          <w:rFonts w:ascii="Sylfaen" w:hAnsi="Sylfaen" w:cs="Sylfaen"/>
        </w:rPr>
        <w:t>გასაუბრებაზე</w:t>
      </w:r>
      <w:r w:rsidR="00F56364" w:rsidRPr="003E692A">
        <w:rPr>
          <w:rFonts w:ascii="Sylfaen" w:eastAsia="Sylfaen" w:hAnsi="Sylfaen" w:cs="Sylfaen"/>
        </w:rPr>
        <w:t xml:space="preserve"> </w:t>
      </w:r>
      <w:r w:rsidR="00F56364" w:rsidRPr="003E692A">
        <w:rPr>
          <w:rFonts w:ascii="Sylfaen" w:hAnsi="Sylfaen" w:cs="Sylfaen"/>
        </w:rPr>
        <w:t>არ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დაიშვება</w:t>
      </w:r>
      <w:r w:rsidR="00F56364" w:rsidRPr="003E692A">
        <w:rPr>
          <w:rFonts w:ascii="Sylfaen" w:eastAsia="Calibri" w:hAnsi="Sylfaen" w:cs="Calibri"/>
        </w:rPr>
        <w:t xml:space="preserve">. </w:t>
      </w:r>
      <w:r w:rsidR="00F56364" w:rsidRPr="003E692A">
        <w:rPr>
          <w:rFonts w:ascii="Sylfaen" w:hAnsi="Sylfaen" w:cs="Sylfaen"/>
        </w:rPr>
        <w:t>გამოუცხადებლობის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ან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დაგვიანების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შემთხვევაში</w:t>
      </w:r>
      <w:r w:rsidR="00F56364" w:rsidRPr="003E692A">
        <w:rPr>
          <w:rFonts w:ascii="Sylfaen" w:eastAsia="Calibri" w:hAnsi="Sylfaen" w:cs="Calibri"/>
        </w:rPr>
        <w:t xml:space="preserve">, </w:t>
      </w:r>
      <w:r w:rsidR="00F56364" w:rsidRPr="003E692A">
        <w:rPr>
          <w:rFonts w:ascii="Sylfaen" w:hAnsi="Sylfaen" w:cs="Sylfaen"/>
        </w:rPr>
        <w:t>მიუხედავად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მიზეზისა</w:t>
      </w:r>
      <w:r w:rsidR="00F56364" w:rsidRPr="003E692A">
        <w:rPr>
          <w:rFonts w:ascii="Sylfaen" w:eastAsia="Calibri" w:hAnsi="Sylfaen" w:cs="Calibri"/>
        </w:rPr>
        <w:t xml:space="preserve"> (</w:t>
      </w:r>
      <w:r w:rsidR="00F56364" w:rsidRPr="003E692A">
        <w:rPr>
          <w:rFonts w:ascii="Sylfaen" w:hAnsi="Sylfaen" w:cs="Sylfaen"/>
        </w:rPr>
        <w:t>საპატიო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თუ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არასაპატიო</w:t>
      </w:r>
      <w:r w:rsidR="00F56364" w:rsidRPr="003E692A">
        <w:rPr>
          <w:rFonts w:ascii="Sylfaen" w:eastAsia="Calibri" w:hAnsi="Sylfaen" w:cs="Calibri"/>
        </w:rPr>
        <w:t xml:space="preserve">) </w:t>
      </w:r>
      <w:r w:rsidR="00F56364" w:rsidRPr="003E692A">
        <w:rPr>
          <w:rFonts w:ascii="Sylfaen" w:hAnsi="Sylfaen" w:cs="Sylfaen"/>
        </w:rPr>
        <w:t>მონაწილე</w:t>
      </w:r>
      <w:r w:rsidR="00F56364" w:rsidRPr="003E692A">
        <w:rPr>
          <w:rFonts w:ascii="Sylfaen" w:eastAsia="Calibri" w:hAnsi="Sylfaen" w:cs="Calibri"/>
        </w:rPr>
        <w:t xml:space="preserve"> </w:t>
      </w:r>
      <w:r w:rsidR="00F56364" w:rsidRPr="003E692A">
        <w:rPr>
          <w:rFonts w:ascii="Sylfaen" w:hAnsi="Sylfaen" w:cs="Sylfaen"/>
        </w:rPr>
        <w:t>ფასდება</w:t>
      </w:r>
      <w:r w:rsidR="00F56364" w:rsidRPr="003E692A">
        <w:rPr>
          <w:rFonts w:ascii="Sylfaen" w:eastAsia="Calibri" w:hAnsi="Sylfaen" w:cs="Calibri"/>
        </w:rPr>
        <w:t xml:space="preserve"> 0 </w:t>
      </w:r>
      <w:r w:rsidR="00F56364" w:rsidRPr="003E692A">
        <w:rPr>
          <w:rFonts w:ascii="Sylfaen" w:hAnsi="Sylfaen" w:cs="Sylfaen"/>
        </w:rPr>
        <w:t>ქულით</w:t>
      </w:r>
      <w:r w:rsidR="00F56364" w:rsidRPr="003E692A">
        <w:rPr>
          <w:rFonts w:ascii="Sylfaen" w:eastAsia="Calibri" w:hAnsi="Sylfaen" w:cs="Calibri"/>
        </w:rPr>
        <w:t xml:space="preserve">.  </w:t>
      </w:r>
    </w:p>
    <w:p w:rsidR="00EA432E" w:rsidRPr="003E692A" w:rsidRDefault="00EA432E" w:rsidP="00F56364">
      <w:pPr>
        <w:ind w:left="-14" w:right="-14"/>
        <w:jc w:val="both"/>
        <w:rPr>
          <w:rFonts w:ascii="Sylfaen" w:hAnsi="Sylfaen" w:cs="Sylfaen"/>
        </w:rPr>
      </w:pPr>
    </w:p>
    <w:sectPr w:rsidR="00EA432E" w:rsidRPr="003E69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6EF6"/>
    <w:multiLevelType w:val="hybridMultilevel"/>
    <w:tmpl w:val="4CE43920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E5"/>
    <w:rsid w:val="00026FC1"/>
    <w:rsid w:val="00224060"/>
    <w:rsid w:val="003D35E5"/>
    <w:rsid w:val="003E692A"/>
    <w:rsid w:val="00401905"/>
    <w:rsid w:val="0071160D"/>
    <w:rsid w:val="00890F8F"/>
    <w:rsid w:val="00AF4002"/>
    <w:rsid w:val="00EA432E"/>
    <w:rsid w:val="00F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6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06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4060"/>
    <w:rPr>
      <w:rFonts w:ascii="Calibri Light" w:hAnsi="Calibri Light"/>
      <w:b/>
      <w:bCs/>
      <w:kern w:val="32"/>
      <w:sz w:val="32"/>
      <w:szCs w:val="32"/>
      <w:lang w:val="ru-RU" w:eastAsia="ru-RU"/>
    </w:rPr>
  </w:style>
  <w:style w:type="paragraph" w:styleId="a3">
    <w:name w:val="No Spacing"/>
    <w:uiPriority w:val="1"/>
    <w:qFormat/>
    <w:rsid w:val="00224060"/>
    <w:rPr>
      <w:rFonts w:ascii="Calibri" w:eastAsia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F40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02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890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6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06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4060"/>
    <w:rPr>
      <w:rFonts w:ascii="Calibri Light" w:hAnsi="Calibri Light"/>
      <w:b/>
      <w:bCs/>
      <w:kern w:val="32"/>
      <w:sz w:val="32"/>
      <w:szCs w:val="32"/>
      <w:lang w:val="ru-RU" w:eastAsia="ru-RU"/>
    </w:rPr>
  </w:style>
  <w:style w:type="paragraph" w:styleId="a3">
    <w:name w:val="No Spacing"/>
    <w:uiPriority w:val="1"/>
    <w:qFormat/>
    <w:rsid w:val="00224060"/>
    <w:rPr>
      <w:rFonts w:ascii="Calibri" w:eastAsia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F40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02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89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2020-09-02T13:56:00Z</cp:lastPrinted>
  <dcterms:created xsi:type="dcterms:W3CDTF">2020-09-02T12:58:00Z</dcterms:created>
  <dcterms:modified xsi:type="dcterms:W3CDTF">2020-09-03T06:41:00Z</dcterms:modified>
</cp:coreProperties>
</file>