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EDCB" w14:textId="77777777" w:rsidR="00814E21" w:rsidRPr="00BB1978" w:rsidRDefault="00CC2084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 w:rsidRPr="00BB1978">
        <w:rPr>
          <w:rFonts w:ascii="Sylfaen" w:hAnsi="Sylfaen"/>
          <w:w w:val="105"/>
        </w:rPr>
        <w:t>დანართი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თანამდებობა</w:t>
            </w:r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დასაქმებულია</w:t>
            </w:r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მერი</w:t>
            </w:r>
          </w:p>
        </w:tc>
        <w:tc>
          <w:tcPr>
            <w:tcW w:w="2337" w:type="dxa"/>
          </w:tcPr>
          <w:p w14:paraId="41FC81DB" w14:textId="77777777" w:rsidR="00814E21" w:rsidRPr="003F3ABA" w:rsidRDefault="003F3ABA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ვიცე-მერი</w:t>
            </w:r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მერის მოადგილე</w:t>
            </w:r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432E9053" w14:textId="77777777"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სამსახურის (პირველადი სტრუქტურული ერთეული)</w:t>
            </w:r>
          </w:p>
          <w:p w14:paraId="6C63A24E" w14:textId="77777777"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უფროსი</w:t>
            </w:r>
          </w:p>
        </w:tc>
        <w:tc>
          <w:tcPr>
            <w:tcW w:w="2337" w:type="dxa"/>
          </w:tcPr>
          <w:p w14:paraId="45568897" w14:textId="77777777" w:rsidR="00814E21" w:rsidRPr="00BB1978" w:rsidRDefault="00CC2084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განყოფილების (მეორადი სტრუქტურული ერთეულის)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უფროსი</w:t>
            </w:r>
          </w:p>
        </w:tc>
        <w:tc>
          <w:tcPr>
            <w:tcW w:w="2337" w:type="dxa"/>
          </w:tcPr>
          <w:p w14:paraId="7C419A90" w14:textId="2B1E42C1" w:rsidR="00814E21" w:rsidRPr="004E6FCF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8F51E9">
              <w:rPr>
                <w:rFonts w:ascii="Sylfaen" w:hAnsi="Sylfaen"/>
                <w:lang w:val="ka-GE"/>
              </w:rPr>
              <w:t>2</w:t>
            </w:r>
            <w:bookmarkStart w:id="0" w:name="_GoBack"/>
            <w:bookmarkEnd w:id="0"/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7E1C6C9C" w:rsidR="00470DC5" w:rsidRPr="00BB1978" w:rsidRDefault="008F51E9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მეორე კატეგორიის უფროსი სპეციალისტი</w:t>
            </w:r>
          </w:p>
        </w:tc>
        <w:tc>
          <w:tcPr>
            <w:tcW w:w="2337" w:type="dxa"/>
          </w:tcPr>
          <w:p w14:paraId="3B72DEFD" w14:textId="3EFB769D" w:rsidR="00814E21" w:rsidRPr="008F51E9" w:rsidRDefault="00CC208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8F51E9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მესამე კატეგორიის უფროსი სპეციალისტი</w:t>
            </w:r>
          </w:p>
        </w:tc>
        <w:tc>
          <w:tcPr>
            <w:tcW w:w="2337" w:type="dxa"/>
          </w:tcPr>
          <w:p w14:paraId="50009BB9" w14:textId="4932A95D" w:rsidR="00814E21" w:rsidRPr="003C0CCC" w:rsidRDefault="003C0CCC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F51E9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პირველი კატეგორიის უმცროსი სპეციალისტი</w:t>
            </w:r>
          </w:p>
        </w:tc>
        <w:tc>
          <w:tcPr>
            <w:tcW w:w="2337" w:type="dxa"/>
          </w:tcPr>
          <w:p w14:paraId="510AB676" w14:textId="4C6666E8" w:rsidR="00814E21" w:rsidRPr="008A3FAF" w:rsidRDefault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8F51E9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74E2A98A" w14:textId="77777777">
        <w:trPr>
          <w:trHeight w:val="290"/>
        </w:trPr>
        <w:tc>
          <w:tcPr>
            <w:tcW w:w="566" w:type="dxa"/>
          </w:tcPr>
          <w:p w14:paraId="51D1787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6C066815" w14:textId="77777777"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0"/>
              </w:rPr>
              <w:t>მეორე კატეგორიის უმცროსი სპეციალისტი</w:t>
            </w:r>
          </w:p>
        </w:tc>
        <w:tc>
          <w:tcPr>
            <w:tcW w:w="2337" w:type="dxa"/>
          </w:tcPr>
          <w:p w14:paraId="4CD3D016" w14:textId="0F5E80CD" w:rsidR="00814E21" w:rsidRPr="003C0CCC" w:rsidRDefault="003C0CCC">
            <w:pPr>
              <w:pStyle w:val="TableParagraph"/>
              <w:ind w:left="3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77777777"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შრომითი ხელშეკრულებით დასაქმებული პირი</w:t>
            </w:r>
          </w:p>
        </w:tc>
        <w:tc>
          <w:tcPr>
            <w:tcW w:w="2337" w:type="dxa"/>
          </w:tcPr>
          <w:p w14:paraId="7A5A8F3F" w14:textId="77777777" w:rsidR="00814E21" w:rsidRPr="00BB1978" w:rsidRDefault="00E21AC4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77777777" w:rsidR="000C4533" w:rsidRPr="000C4533" w:rsidRDefault="009D5210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524C91E5" w:rsidR="000C4533" w:rsidRPr="00A6431C" w:rsidRDefault="009D5210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4E6FCF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  <w:w w:val="115"/>
              </w:rPr>
              <w:t>სულ:</w:t>
            </w:r>
          </w:p>
        </w:tc>
        <w:tc>
          <w:tcPr>
            <w:tcW w:w="2337" w:type="dxa"/>
          </w:tcPr>
          <w:p w14:paraId="6DAD0008" w14:textId="2EFE19C2" w:rsidR="00814E21" w:rsidRPr="008A3FAF" w:rsidRDefault="009D5210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19</w:t>
            </w:r>
            <w:r w:rsidR="008A3FAF">
              <w:rPr>
                <w:rFonts w:ascii="Sylfaen" w:hAnsi="Sylfaen"/>
                <w:lang w:val="ka-GE"/>
              </w:rPr>
              <w:t>3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Sylfae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21"/>
    <w:rsid w:val="00091702"/>
    <w:rsid w:val="000C4533"/>
    <w:rsid w:val="00175EB4"/>
    <w:rsid w:val="003C0CCC"/>
    <w:rsid w:val="003F3ABA"/>
    <w:rsid w:val="00470DC5"/>
    <w:rsid w:val="004E6FCF"/>
    <w:rsid w:val="00814E21"/>
    <w:rsid w:val="008A3FAF"/>
    <w:rsid w:val="008F51E9"/>
    <w:rsid w:val="009452CA"/>
    <w:rsid w:val="009D5210"/>
    <w:rsid w:val="00A6431C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840B-80A0-4809-91F6-0CEAD2B2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User</cp:lastModifiedBy>
  <cp:revision>16</cp:revision>
  <cp:lastPrinted>2021-04-22T09:39:00Z</cp:lastPrinted>
  <dcterms:created xsi:type="dcterms:W3CDTF">2020-01-13T05:26:00Z</dcterms:created>
  <dcterms:modified xsi:type="dcterms:W3CDTF">2021-10-05T12:14:00Z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