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A616" w14:textId="77777777" w:rsidR="00C406D9" w:rsidRDefault="00C406D9" w:rsidP="00C406D9">
      <w:r w:rsidRPr="0038342D">
        <w:object w:dxaOrig="9360" w:dyaOrig="3697" w14:anchorId="2B5264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4" o:title=""/>
          </v:shape>
          <o:OLEObject Type="Embed" ProgID="Word.Document.12" ShapeID="_x0000_i1025" DrawAspect="Content" ObjectID="_1736667822" r:id="rId5">
            <o:FieldCodes>\s</o:FieldCodes>
          </o:OLEObject>
        </w:object>
      </w:r>
    </w:p>
    <w:tbl>
      <w:tblPr>
        <w:tblW w:w="13840" w:type="dxa"/>
        <w:tblLook w:val="04A0" w:firstRow="1" w:lastRow="0" w:firstColumn="1" w:lastColumn="0" w:noHBand="0" w:noVBand="1"/>
      </w:tblPr>
      <w:tblGrid>
        <w:gridCol w:w="11080"/>
        <w:gridCol w:w="2760"/>
      </w:tblGrid>
      <w:tr w:rsidR="00C406D9" w:rsidRPr="00C406D9" w14:paraId="28D5ABF2" w14:textId="77777777" w:rsidTr="00C406D9">
        <w:trPr>
          <w:trHeight w:val="360"/>
        </w:trPr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908A" w14:textId="51D083FD" w:rsidR="00C406D9" w:rsidRPr="00C406D9" w:rsidRDefault="00C406D9" w:rsidP="00C406D9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BCD9" w14:textId="77777777" w:rsidR="00C406D9" w:rsidRPr="00C406D9" w:rsidRDefault="00C406D9" w:rsidP="00C406D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 w:rsidRPr="00C406D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49981,4 </w:t>
            </w:r>
            <w:proofErr w:type="spellStart"/>
            <w:r w:rsidRPr="00C406D9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ლარი</w:t>
            </w:r>
            <w:proofErr w:type="spellEnd"/>
          </w:p>
        </w:tc>
      </w:tr>
    </w:tbl>
    <w:p w14:paraId="62D69280" w14:textId="77777777" w:rsidR="00C406D9" w:rsidRDefault="00C406D9" w:rsidP="00C406D9"/>
    <w:p w14:paraId="5CBF310F" w14:textId="77777777" w:rsidR="00C406D9" w:rsidRDefault="00C406D9" w:rsidP="00C406D9"/>
    <w:p w14:paraId="5D87EEA1" w14:textId="42DA7F50" w:rsidR="00C406D9" w:rsidRPr="00C406D9" w:rsidRDefault="00C406D9" w:rsidP="00C406D9">
      <w:pPr>
        <w:rPr>
          <w:rFonts w:ascii="Sylfaen" w:eastAsia="Times New Roman" w:hAnsi="Sylfaen" w:cs="Calibri"/>
          <w:b/>
          <w:bCs/>
          <w:color w:val="000000"/>
          <w:sz w:val="24"/>
          <w:szCs w:val="24"/>
        </w:rPr>
      </w:pPr>
      <w:proofErr w:type="spellStart"/>
      <w:r w:rsidRPr="00C406D9">
        <w:rPr>
          <w:rFonts w:ascii="Sylfaen" w:eastAsia="Times New Roman" w:hAnsi="Sylfaen" w:cs="Sylfaen"/>
          <w:b/>
          <w:bCs/>
          <w:sz w:val="24"/>
          <w:szCs w:val="24"/>
        </w:rPr>
        <w:t>ავტო</w:t>
      </w:r>
      <w:r w:rsidRPr="00C406D9">
        <w:rPr>
          <w:rFonts w:ascii="AcadNusx" w:eastAsia="Times New Roman" w:hAnsi="AcadNusx" w:cs="Calibri"/>
          <w:b/>
          <w:bCs/>
          <w:sz w:val="24"/>
          <w:szCs w:val="24"/>
        </w:rPr>
        <w:t>-</w:t>
      </w:r>
      <w:r w:rsidRPr="00C406D9">
        <w:rPr>
          <w:rFonts w:ascii="Sylfaen" w:eastAsia="Times New Roman" w:hAnsi="Sylfaen" w:cs="Sylfaen"/>
          <w:b/>
          <w:bCs/>
          <w:sz w:val="24"/>
          <w:szCs w:val="24"/>
        </w:rPr>
        <w:t>ტექ</w:t>
      </w:r>
      <w:proofErr w:type="spellEnd"/>
      <w:r w:rsidRPr="00C406D9">
        <w:rPr>
          <w:rFonts w:ascii="AcadNusx" w:eastAsia="Times New Roman" w:hAnsi="AcadNusx" w:cs="Calibri"/>
          <w:b/>
          <w:bCs/>
          <w:sz w:val="24"/>
          <w:szCs w:val="24"/>
        </w:rPr>
        <w:t xml:space="preserve"> </w:t>
      </w:r>
      <w:proofErr w:type="spellStart"/>
      <w:r w:rsidRPr="00C406D9">
        <w:rPr>
          <w:rFonts w:ascii="Sylfaen" w:eastAsia="Times New Roman" w:hAnsi="Sylfaen" w:cs="Sylfaen"/>
          <w:b/>
          <w:bCs/>
          <w:sz w:val="24"/>
          <w:szCs w:val="24"/>
        </w:rPr>
        <w:t>მომსახურების</w:t>
      </w:r>
      <w:proofErr w:type="spellEnd"/>
      <w:r w:rsidRPr="00C406D9">
        <w:rPr>
          <w:rFonts w:ascii="AcadNusx" w:eastAsia="Times New Roman" w:hAnsi="AcadNusx" w:cs="Calibri"/>
          <w:b/>
          <w:bCs/>
          <w:sz w:val="24"/>
          <w:szCs w:val="24"/>
        </w:rPr>
        <w:t xml:space="preserve"> </w:t>
      </w:r>
      <w:proofErr w:type="spellStart"/>
      <w:r w:rsidRPr="00C406D9">
        <w:rPr>
          <w:rFonts w:ascii="Sylfaen" w:eastAsia="Times New Roman" w:hAnsi="Sylfaen" w:cs="Sylfaen"/>
          <w:b/>
          <w:bCs/>
          <w:sz w:val="24"/>
          <w:szCs w:val="24"/>
        </w:rPr>
        <w:t>ხარჯები</w:t>
      </w:r>
      <w:proofErr w:type="spellEnd"/>
      <w:r w:rsidRPr="00C406D9">
        <w:rPr>
          <w:rFonts w:ascii="AcadNusx" w:eastAsia="Times New Roman" w:hAnsi="AcadNusx" w:cs="Calibri"/>
          <w:b/>
          <w:bCs/>
          <w:sz w:val="24"/>
          <w:szCs w:val="24"/>
        </w:rPr>
        <w:t xml:space="preserve"> 2022 </w:t>
      </w:r>
      <w:r w:rsidRPr="00C406D9">
        <w:rPr>
          <w:rFonts w:ascii="Sylfaen" w:eastAsia="Times New Roman" w:hAnsi="Sylfaen" w:cs="Sylfaen"/>
          <w:b/>
          <w:bCs/>
          <w:sz w:val="24"/>
          <w:szCs w:val="24"/>
        </w:rPr>
        <w:t>წ</w:t>
      </w:r>
      <w:r w:rsidRPr="00C406D9">
        <w:rPr>
          <w:rFonts w:ascii="AcadNusx" w:eastAsia="Times New Roman" w:hAnsi="AcadNusx" w:cs="Calibri"/>
          <w:b/>
          <w:bCs/>
          <w:sz w:val="24"/>
          <w:szCs w:val="24"/>
        </w:rPr>
        <w:t>. (</w:t>
      </w:r>
      <w:proofErr w:type="spellStart"/>
      <w:r w:rsidRPr="00C406D9">
        <w:rPr>
          <w:rFonts w:ascii="Sylfaen" w:eastAsia="Times New Roman" w:hAnsi="Sylfaen" w:cs="Sylfaen"/>
          <w:b/>
          <w:bCs/>
          <w:sz w:val="24"/>
          <w:szCs w:val="24"/>
        </w:rPr>
        <w:t>შპს</w:t>
      </w:r>
      <w:proofErr w:type="spellEnd"/>
      <w:r w:rsidRPr="00C406D9">
        <w:rPr>
          <w:rFonts w:ascii="AcadNusx" w:eastAsia="Times New Roman" w:hAnsi="AcadNusx" w:cs="Calibri"/>
          <w:b/>
          <w:bCs/>
          <w:sz w:val="24"/>
          <w:szCs w:val="24"/>
        </w:rPr>
        <w:t xml:space="preserve"> "</w:t>
      </w:r>
      <w:proofErr w:type="spellStart"/>
      <w:r w:rsidRPr="00C406D9">
        <w:rPr>
          <w:rFonts w:ascii="Sylfaen" w:eastAsia="Times New Roman" w:hAnsi="Sylfaen" w:cs="Sylfaen"/>
          <w:b/>
          <w:bCs/>
          <w:sz w:val="24"/>
          <w:szCs w:val="24"/>
        </w:rPr>
        <w:t>თეგეტა</w:t>
      </w:r>
      <w:proofErr w:type="spellEnd"/>
      <w:r w:rsidRPr="00C406D9">
        <w:rPr>
          <w:rFonts w:ascii="AcadNusx" w:eastAsia="Times New Roman" w:hAnsi="AcadNusx" w:cs="Calibri"/>
          <w:b/>
          <w:bCs/>
          <w:sz w:val="24"/>
          <w:szCs w:val="24"/>
        </w:rPr>
        <w:t xml:space="preserve"> </w:t>
      </w:r>
      <w:proofErr w:type="spellStart"/>
      <w:r w:rsidRPr="00C406D9">
        <w:rPr>
          <w:rFonts w:ascii="Sylfaen" w:eastAsia="Times New Roman" w:hAnsi="Sylfaen" w:cs="Sylfaen"/>
          <w:b/>
          <w:bCs/>
          <w:sz w:val="24"/>
          <w:szCs w:val="24"/>
        </w:rPr>
        <w:t>მოტორსი</w:t>
      </w:r>
      <w:proofErr w:type="spellEnd"/>
      <w:r w:rsidRPr="00C406D9">
        <w:rPr>
          <w:rFonts w:ascii="AcadNusx" w:eastAsia="Times New Roman" w:hAnsi="AcadNusx" w:cs="Calibri"/>
          <w:b/>
          <w:bCs/>
          <w:sz w:val="24"/>
          <w:szCs w:val="24"/>
        </w:rPr>
        <w:t>")</w:t>
      </w:r>
      <w:r>
        <w:rPr>
          <w:rFonts w:eastAsia="Times New Roman" w:cs="Calibri"/>
          <w:b/>
          <w:bCs/>
          <w:sz w:val="24"/>
          <w:szCs w:val="24"/>
          <w:lang w:val="ka-GE"/>
        </w:rPr>
        <w:t xml:space="preserve"> - </w:t>
      </w:r>
      <w:r w:rsidRPr="00C406D9">
        <w:rPr>
          <w:rFonts w:ascii="Sylfaen" w:eastAsia="Times New Roman" w:hAnsi="Sylfaen" w:cs="Calibri"/>
          <w:b/>
          <w:bCs/>
          <w:color w:val="000000"/>
          <w:sz w:val="24"/>
          <w:szCs w:val="24"/>
        </w:rPr>
        <w:t xml:space="preserve">49981,4 </w:t>
      </w:r>
      <w:proofErr w:type="spellStart"/>
      <w:r w:rsidRPr="00C406D9">
        <w:rPr>
          <w:rFonts w:ascii="Sylfaen" w:eastAsia="Times New Roman" w:hAnsi="Sylfaen" w:cs="Calibri"/>
          <w:b/>
          <w:bCs/>
          <w:color w:val="000000"/>
          <w:sz w:val="24"/>
          <w:szCs w:val="24"/>
        </w:rPr>
        <w:t>ლარი</w:t>
      </w:r>
      <w:proofErr w:type="spellEnd"/>
    </w:p>
    <w:p w14:paraId="5FB785B5" w14:textId="3B4E819D" w:rsidR="00C406D9" w:rsidRPr="00C406D9" w:rsidRDefault="00C406D9" w:rsidP="00C406D9">
      <w:pPr>
        <w:spacing w:after="0" w:line="240" w:lineRule="auto"/>
        <w:rPr>
          <w:rFonts w:eastAsia="Times New Roman" w:cs="Calibri"/>
          <w:b/>
          <w:bCs/>
          <w:sz w:val="24"/>
          <w:szCs w:val="24"/>
          <w:lang w:val="ka-GE"/>
        </w:rPr>
      </w:pPr>
    </w:p>
    <w:p w14:paraId="54F820BA" w14:textId="49E4187D" w:rsidR="00EA2FA3" w:rsidRDefault="00EA2FA3"/>
    <w:p w14:paraId="4E8C5D22" w14:textId="79DDC680" w:rsidR="00C406D9" w:rsidRDefault="00C406D9"/>
    <w:p w14:paraId="4C1524F2" w14:textId="623728E9" w:rsidR="00C406D9" w:rsidRDefault="00C406D9"/>
    <w:p w14:paraId="79295A0B" w14:textId="77777777" w:rsidR="00C406D9" w:rsidRDefault="00C406D9"/>
    <w:sectPr w:rsidR="00C406D9" w:rsidSect="002A2AE9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69"/>
    <w:rsid w:val="000B4969"/>
    <w:rsid w:val="00C406D9"/>
    <w:rsid w:val="00E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5E87"/>
  <w15:chartTrackingRefBased/>
  <w15:docId w15:val="{7D623070-108B-4344-ABD5-CDA632B9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2023-01-31T06:56:00Z</dcterms:created>
  <dcterms:modified xsi:type="dcterms:W3CDTF">2023-01-31T06:57:00Z</dcterms:modified>
</cp:coreProperties>
</file>