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C9" w:rsidRPr="00F507C9" w:rsidRDefault="00F507C9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 w:val="24"/>
          <w:lang w:val="en-GB" w:eastAsia="en-US"/>
        </w:rPr>
      </w:pPr>
      <w:r w:rsidRPr="00F507C9">
        <w:rPr>
          <w:rFonts w:ascii="Sylfaen" w:hAnsi="Sylfaen" w:cs="Arial"/>
          <w:b/>
          <w:color w:val="222222"/>
          <w:sz w:val="24"/>
          <w:lang w:val="en-GB" w:eastAsia="en-US"/>
        </w:rPr>
        <w:t>Reference:</w:t>
      </w:r>
      <w:r w:rsidRPr="00F507C9">
        <w:rPr>
          <w:rFonts w:ascii="Sylfaen" w:hAnsi="Sylfaen" w:cs="Arial"/>
          <w:bCs w:val="0"/>
          <w:color w:val="222222"/>
          <w:sz w:val="24"/>
          <w:lang w:val="en-GB" w:eastAsia="en-US"/>
        </w:rPr>
        <w:t>     </w:t>
      </w:r>
      <w:r w:rsidRPr="00F507C9">
        <w:rPr>
          <w:rFonts w:ascii="Sylfaen" w:hAnsi="Sylfaen" w:cs="Arial"/>
          <w:b/>
          <w:color w:val="222222"/>
          <w:sz w:val="24"/>
          <w:lang w:val="en-GB" w:eastAsia="en-US"/>
        </w:rPr>
        <w:t>Initial Procurement Notice from 05.07.2024</w:t>
      </w:r>
    </w:p>
    <w:p w:rsidR="00F507C9" w:rsidRPr="00F507C9" w:rsidRDefault="00F507C9" w:rsidP="00F507C9">
      <w:pPr>
        <w:shd w:val="clear" w:color="auto" w:fill="FFFFFF"/>
        <w:ind w:left="708" w:firstLine="708"/>
        <w:jc w:val="both"/>
        <w:rPr>
          <w:rFonts w:ascii="Sylfaen" w:hAnsi="Sylfaen" w:cs="Arial"/>
          <w:bCs w:val="0"/>
          <w:color w:val="222222"/>
          <w:sz w:val="24"/>
          <w:lang w:val="en-US" w:eastAsia="en-US"/>
        </w:rPr>
      </w:pPr>
      <w:r>
        <w:rPr>
          <w:rFonts w:ascii="Sylfaen" w:hAnsi="Sylfaen" w:cs="Arial"/>
          <w:b/>
          <w:color w:val="222222"/>
          <w:sz w:val="24"/>
          <w:lang w:val="en-GB" w:eastAsia="en-US"/>
        </w:rPr>
        <w:t>Tender No:  </w:t>
      </w:r>
      <w:r w:rsidRPr="00F507C9">
        <w:rPr>
          <w:rFonts w:ascii="Sylfaen" w:hAnsi="Sylfaen" w:cs="Arial"/>
          <w:b/>
          <w:color w:val="222222"/>
          <w:sz w:val="24"/>
          <w:lang w:val="en-GB" w:eastAsia="en-US"/>
        </w:rPr>
        <w:t>  BAT V-YBC 02</w:t>
      </w:r>
    </w:p>
    <w:p w:rsidR="00F507C9" w:rsidRPr="00F507C9" w:rsidRDefault="00F507C9" w:rsidP="00F507C9">
      <w:pPr>
        <w:shd w:val="clear" w:color="auto" w:fill="FFFFFF"/>
        <w:ind w:left="708" w:firstLine="708"/>
        <w:jc w:val="both"/>
        <w:rPr>
          <w:rFonts w:ascii="Sylfaen" w:hAnsi="Sylfaen" w:cs="Arial"/>
          <w:bCs w:val="0"/>
          <w:color w:val="222222"/>
          <w:sz w:val="24"/>
          <w:lang w:val="en-US" w:eastAsia="en-US"/>
        </w:rPr>
      </w:pPr>
      <w:r w:rsidRPr="00F507C9">
        <w:rPr>
          <w:rFonts w:ascii="Sylfaen" w:hAnsi="Sylfaen" w:cs="Arial"/>
          <w:b/>
          <w:color w:val="222222"/>
          <w:sz w:val="24"/>
          <w:lang w:val="en-GB" w:eastAsia="en-US"/>
        </w:rPr>
        <w:t>Procurement No: 511453</w:t>
      </w:r>
    </w:p>
    <w:p w:rsidR="00A54B41" w:rsidRPr="00F507C9" w:rsidRDefault="00A54B41" w:rsidP="00A54B41">
      <w:pPr>
        <w:rPr>
          <w:sz w:val="18"/>
          <w:szCs w:val="18"/>
          <w:lang w:val="en-US"/>
        </w:rPr>
      </w:pPr>
    </w:p>
    <w:p w:rsidR="00A54B41" w:rsidRPr="00A54B41" w:rsidRDefault="00A54B41" w:rsidP="00A54B41">
      <w:pPr>
        <w:pStyle w:val="PPExternalRef"/>
        <w:tabs>
          <w:tab w:val="left" w:pos="1276"/>
        </w:tabs>
        <w:ind w:left="1275" w:hanging="1275"/>
        <w:rPr>
          <w:sz w:val="18"/>
          <w:szCs w:val="18"/>
          <w:lang w:val="en-GB"/>
        </w:rPr>
      </w:pPr>
      <w:r w:rsidRPr="00A54B41">
        <w:rPr>
          <w:sz w:val="18"/>
          <w:szCs w:val="18"/>
          <w:lang w:val="en-GB"/>
        </w:rPr>
        <w:t xml:space="preserve">Project: </w:t>
      </w:r>
      <w:r w:rsidRPr="00A54B41">
        <w:rPr>
          <w:sz w:val="18"/>
          <w:szCs w:val="18"/>
          <w:lang w:val="en-GB"/>
        </w:rPr>
        <w:tab/>
        <w:t xml:space="preserve">Rehabilitation of Communal Infrastructure of New Batumi </w:t>
      </w:r>
      <w:r w:rsidRPr="00A54B41">
        <w:rPr>
          <w:sz w:val="18"/>
          <w:szCs w:val="18"/>
          <w:lang w:val="en-GB"/>
        </w:rPr>
        <w:br/>
      </w:r>
    </w:p>
    <w:p w:rsidR="00A54B41" w:rsidRPr="00A54B41" w:rsidRDefault="00A54B41" w:rsidP="00A54B41">
      <w:pPr>
        <w:tabs>
          <w:tab w:val="left" w:pos="1276"/>
        </w:tabs>
        <w:ind w:left="1276" w:hanging="1276"/>
        <w:rPr>
          <w:b/>
          <w:smallCaps/>
          <w:spacing w:val="20"/>
          <w:sz w:val="18"/>
          <w:szCs w:val="18"/>
          <w:lang w:val="en-GB"/>
        </w:rPr>
      </w:pPr>
      <w:r w:rsidRPr="00A54B41">
        <w:rPr>
          <w:b/>
          <w:smallCaps/>
          <w:spacing w:val="20"/>
          <w:sz w:val="18"/>
          <w:szCs w:val="18"/>
          <w:lang w:val="en-GB"/>
        </w:rPr>
        <w:t xml:space="preserve">Subject: </w:t>
      </w:r>
      <w:r w:rsidRPr="00A54B41">
        <w:rPr>
          <w:b/>
          <w:smallCaps/>
          <w:spacing w:val="20"/>
          <w:sz w:val="18"/>
          <w:szCs w:val="18"/>
          <w:lang w:val="en-GB"/>
        </w:rPr>
        <w:tab/>
        <w:t xml:space="preserve">Amendment of Bidding Documents 01 </w:t>
      </w:r>
    </w:p>
    <w:p w:rsidR="00A54B41" w:rsidRPr="00A54B41" w:rsidRDefault="00A54B41" w:rsidP="00A54B41">
      <w:pPr>
        <w:tabs>
          <w:tab w:val="left" w:pos="1276"/>
        </w:tabs>
        <w:ind w:left="1276" w:hanging="1276"/>
        <w:rPr>
          <w:b/>
          <w:smallCaps/>
          <w:spacing w:val="20"/>
          <w:sz w:val="18"/>
          <w:szCs w:val="18"/>
          <w:lang w:val="en-GB"/>
        </w:rPr>
      </w:pPr>
      <w:r w:rsidRPr="00A54B41">
        <w:rPr>
          <w:b/>
          <w:smallCaps/>
          <w:spacing w:val="20"/>
          <w:sz w:val="18"/>
          <w:szCs w:val="18"/>
          <w:lang w:val="en-GB"/>
        </w:rPr>
        <w:tab/>
        <w:t xml:space="preserve">for BAT V – YBC 02 Rehabilitation of </w:t>
      </w:r>
      <w:proofErr w:type="spellStart"/>
      <w:r w:rsidRPr="00A54B41">
        <w:rPr>
          <w:b/>
          <w:smallCaps/>
          <w:spacing w:val="20"/>
          <w:sz w:val="18"/>
          <w:szCs w:val="18"/>
          <w:lang w:val="en-GB"/>
        </w:rPr>
        <w:t>Chakvi</w:t>
      </w:r>
      <w:proofErr w:type="spellEnd"/>
      <w:r w:rsidRPr="00A54B41">
        <w:rPr>
          <w:b/>
          <w:smallCaps/>
          <w:spacing w:val="20"/>
          <w:sz w:val="18"/>
          <w:szCs w:val="18"/>
          <w:lang w:val="en-GB"/>
        </w:rPr>
        <w:t xml:space="preserve"> WTP</w:t>
      </w:r>
    </w:p>
    <w:p w:rsidR="00A54B41" w:rsidRPr="00F507C9" w:rsidRDefault="00A54B41" w:rsidP="00A54B41">
      <w:pPr>
        <w:tabs>
          <w:tab w:val="left" w:pos="1276"/>
        </w:tabs>
        <w:rPr>
          <w:rFonts w:cs="Tahoma"/>
          <w:sz w:val="18"/>
          <w:szCs w:val="18"/>
          <w:lang w:val="en-US"/>
        </w:rPr>
      </w:pPr>
    </w:p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en-US"/>
        </w:rPr>
      </w:pPr>
      <w:r w:rsidRPr="00A54B41">
        <w:rPr>
          <w:rFonts w:ascii="Arial" w:hAnsi="Arial" w:cs="Arial"/>
          <w:color w:val="222222"/>
          <w:sz w:val="18"/>
          <w:szCs w:val="18"/>
          <w:shd w:val="clear" w:color="auto" w:fill="FFFFFF"/>
        </w:rPr>
        <w:t>The following details of the tender documents will be changed (</w:t>
      </w:r>
      <w:r w:rsidRPr="00A54B41">
        <w:rPr>
          <w:rFonts w:ascii="Arial" w:hAnsi="Arial" w:cs="Arial"/>
          <w:color w:val="FF0000"/>
          <w:sz w:val="18"/>
          <w:szCs w:val="18"/>
          <w:shd w:val="clear" w:color="auto" w:fill="FFFFFF"/>
        </w:rPr>
        <w:t>in red</w:t>
      </w:r>
      <w:r w:rsidRPr="00A54B41">
        <w:rPr>
          <w:rFonts w:ascii="Arial" w:hAnsi="Arial" w:cs="Arial"/>
          <w:color w:val="222222"/>
          <w:sz w:val="18"/>
          <w:szCs w:val="18"/>
          <w:shd w:val="clear" w:color="auto" w:fill="FFFFFF"/>
        </w:rPr>
        <w:t>):</w:t>
      </w:r>
    </w:p>
    <w:tbl>
      <w:tblPr>
        <w:tblW w:w="4950" w:type="pc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7284"/>
      </w:tblGrid>
      <w:tr w:rsidR="00A54B41" w:rsidRPr="00A54B41" w:rsidTr="00A54B41"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>ITB 7.4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A54B41">
              <w:rPr>
                <w:color w:val="000000"/>
                <w:sz w:val="18"/>
                <w:szCs w:val="18"/>
                <w:lang w:val="en-GB"/>
              </w:rPr>
              <w:t>A Pre-Bid meeting shall take place at the following date, time and place:</w:t>
            </w:r>
          </w:p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rFonts w:cstheme="minorHAnsi"/>
                <w:color w:val="000000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Date: </w:t>
            </w:r>
            <w:r w:rsidRPr="00A54B41">
              <w:rPr>
                <w:rFonts w:cstheme="minorHAnsi"/>
                <w:b/>
                <w:color w:val="FF0000"/>
                <w:sz w:val="18"/>
                <w:szCs w:val="18"/>
                <w:lang w:val="en-GB"/>
              </w:rPr>
              <w:t>08.04.2025</w:t>
            </w:r>
          </w:p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rFonts w:cstheme="minorHAnsi"/>
                <w:i/>
                <w:color w:val="000000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Time: </w:t>
            </w:r>
            <w:r w:rsidRPr="00A54B41">
              <w:rPr>
                <w:rFonts w:cstheme="minorHAnsi"/>
                <w:b/>
                <w:color w:val="000000"/>
                <w:sz w:val="18"/>
                <w:szCs w:val="18"/>
                <w:lang w:val="en-GB"/>
              </w:rPr>
              <w:t>11:00 hrs. Batumi time</w:t>
            </w:r>
          </w:p>
          <w:p w:rsidR="00A54B41" w:rsidRPr="00A54B41" w:rsidRDefault="00A54B41">
            <w:pPr>
              <w:tabs>
                <w:tab w:val="right" w:pos="7272"/>
              </w:tabs>
              <w:spacing w:before="60" w:after="60"/>
              <w:rPr>
                <w:rFonts w:cstheme="minorHAnsi"/>
                <w:iCs/>
                <w:color w:val="000000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Place: </w:t>
            </w:r>
            <w:r w:rsidRPr="00A54B41">
              <w:rPr>
                <w:rFonts w:cstheme="minorHAnsi"/>
                <w:iCs/>
                <w:color w:val="000000"/>
                <w:sz w:val="18"/>
                <w:szCs w:val="18"/>
                <w:lang w:val="en-GB"/>
              </w:rPr>
              <w:t>Batumi Municipality City Hall</w:t>
            </w:r>
          </w:p>
          <w:p w:rsidR="00A54B41" w:rsidRPr="00A54B41" w:rsidRDefault="00A54B41">
            <w:pPr>
              <w:tabs>
                <w:tab w:val="right" w:pos="7254"/>
              </w:tabs>
              <w:ind w:left="720"/>
              <w:rPr>
                <w:rFonts w:cstheme="minorHAnsi"/>
                <w:spacing w:val="-4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spacing w:val="-4"/>
                <w:sz w:val="18"/>
                <w:szCs w:val="18"/>
                <w:lang w:val="en-GB"/>
              </w:rPr>
              <w:t xml:space="preserve">Address: Luka </w:t>
            </w:r>
            <w:proofErr w:type="spellStart"/>
            <w:r w:rsidRPr="00A54B41">
              <w:rPr>
                <w:rFonts w:cstheme="minorHAnsi"/>
                <w:spacing w:val="-4"/>
                <w:sz w:val="18"/>
                <w:szCs w:val="18"/>
                <w:lang w:val="en-GB"/>
              </w:rPr>
              <w:t>Asatiani</w:t>
            </w:r>
            <w:proofErr w:type="spellEnd"/>
            <w:r w:rsidRPr="00A54B41">
              <w:rPr>
                <w:rFonts w:cstheme="minorHAnsi"/>
                <w:spacing w:val="-4"/>
                <w:sz w:val="18"/>
                <w:szCs w:val="18"/>
                <w:lang w:val="en-GB"/>
              </w:rPr>
              <w:t xml:space="preserve"> St. 25</w:t>
            </w:r>
          </w:p>
          <w:p w:rsidR="00A54B41" w:rsidRPr="00A54B41" w:rsidRDefault="00A54B41">
            <w:pPr>
              <w:tabs>
                <w:tab w:val="right" w:pos="7254"/>
              </w:tabs>
              <w:ind w:left="720"/>
              <w:rPr>
                <w:rFonts w:cstheme="minorHAnsi"/>
                <w:spacing w:val="-4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spacing w:val="-4"/>
                <w:sz w:val="18"/>
                <w:szCs w:val="18"/>
                <w:lang w:val="en-GB"/>
              </w:rPr>
              <w:t>City: Batumi</w:t>
            </w:r>
          </w:p>
          <w:p w:rsidR="00A54B41" w:rsidRPr="00A54B41" w:rsidRDefault="00A54B41">
            <w:pPr>
              <w:tabs>
                <w:tab w:val="right" w:pos="7254"/>
              </w:tabs>
              <w:ind w:left="720"/>
              <w:rPr>
                <w:rFonts w:cstheme="minorHAnsi"/>
                <w:spacing w:val="-4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spacing w:val="-4"/>
                <w:sz w:val="18"/>
                <w:szCs w:val="18"/>
                <w:lang w:val="en-GB"/>
              </w:rPr>
              <w:t>ZIP Code: 6010</w:t>
            </w:r>
          </w:p>
          <w:p w:rsidR="00A54B41" w:rsidRPr="00A54B41" w:rsidRDefault="00A54B41">
            <w:pPr>
              <w:tabs>
                <w:tab w:val="right" w:pos="7254"/>
              </w:tabs>
              <w:ind w:left="720"/>
              <w:rPr>
                <w:rFonts w:cstheme="minorHAnsi"/>
                <w:spacing w:val="-4"/>
                <w:sz w:val="18"/>
                <w:szCs w:val="18"/>
                <w:lang w:val="en-GB"/>
              </w:rPr>
            </w:pPr>
            <w:r w:rsidRPr="00A54B41">
              <w:rPr>
                <w:rFonts w:cstheme="minorHAnsi"/>
                <w:spacing w:val="-4"/>
                <w:sz w:val="18"/>
                <w:szCs w:val="18"/>
                <w:lang w:val="en-GB"/>
              </w:rPr>
              <w:t>Country: Georgia</w:t>
            </w:r>
          </w:p>
          <w:p w:rsidR="00A54B41" w:rsidRPr="00A54B41" w:rsidRDefault="00A54B41">
            <w:pPr>
              <w:pStyle w:val="i"/>
              <w:tabs>
                <w:tab w:val="right" w:pos="7254"/>
              </w:tabs>
              <w:suppressAutoHyphens w:val="0"/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Tahoma" w:hAnsi="Tahoma"/>
                <w:bCs/>
                <w:color w:val="000000"/>
                <w:sz w:val="18"/>
                <w:szCs w:val="18"/>
                <w:lang w:val="en-GB" w:eastAsia="de-DE"/>
              </w:rPr>
              <w:t>Following the pre-bid meeting, a site visit conducted by the Employer will be organized. Bidders to be prepared to visit all sites by own vehicles. This site visit may take several hours!</w:t>
            </w:r>
            <w:r w:rsidRPr="00A54B41">
              <w:rPr>
                <w:rFonts w:asciiTheme="minorHAnsi" w:hAnsiTheme="minorHAnsi"/>
                <w:color w:val="000000"/>
                <w:sz w:val="18"/>
                <w:szCs w:val="18"/>
                <w:lang w:val="en-GB" w:eastAsia="de-AT"/>
              </w:rPr>
              <w:t xml:space="preserve"> </w:t>
            </w:r>
          </w:p>
        </w:tc>
      </w:tr>
    </w:tbl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en-US"/>
        </w:rPr>
      </w:pPr>
    </w:p>
    <w:tbl>
      <w:tblPr>
        <w:tblW w:w="4950" w:type="pc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7284"/>
      </w:tblGrid>
      <w:tr w:rsidR="00A54B41" w:rsidRPr="00A54B41" w:rsidTr="00A54B41"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43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 xml:space="preserve">ITB 23.1 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A54B41" w:rsidRPr="00A54B41" w:rsidRDefault="00A54B41">
            <w:pPr>
              <w:spacing w:before="60" w:after="6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>The Bid shall be submitted not later than</w:t>
            </w:r>
          </w:p>
          <w:p w:rsidR="00A54B41" w:rsidRPr="00A54B41" w:rsidRDefault="00A54B41">
            <w:pPr>
              <w:spacing w:before="60" w:after="60"/>
              <w:rPr>
                <w:color w:val="FF0000"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>Date:</w:t>
            </w:r>
            <w:r w:rsidRPr="00A54B41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54B41">
              <w:rPr>
                <w:b/>
                <w:color w:val="FF0000"/>
                <w:sz w:val="18"/>
                <w:szCs w:val="18"/>
                <w:lang w:val="en-GB"/>
              </w:rPr>
              <w:t>07.05.2025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Time: </w:t>
            </w:r>
            <w:r w:rsidRPr="00A54B41">
              <w:rPr>
                <w:b/>
                <w:sz w:val="18"/>
                <w:szCs w:val="18"/>
                <w:lang w:val="en-GB"/>
              </w:rPr>
              <w:t>11:00 hrs. Batumi Time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>at the following address, which shall be the controlling address for the purposes of the timely submission of the Bid: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</w:p>
          <w:p w:rsidR="00A54B41" w:rsidRPr="00A54B41" w:rsidRDefault="00A54B41">
            <w:pPr>
              <w:spacing w:before="60" w:after="60"/>
              <w:rPr>
                <w:b/>
                <w:bCs w:val="0"/>
                <w:sz w:val="18"/>
                <w:szCs w:val="18"/>
                <w:lang w:val="en-GB"/>
              </w:rPr>
            </w:pPr>
            <w:r w:rsidRPr="00A54B41">
              <w:rPr>
                <w:b/>
                <w:sz w:val="18"/>
                <w:szCs w:val="18"/>
                <w:lang w:val="en-GB"/>
              </w:rPr>
              <w:t>Batumi Municipality City Hall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Attention: </w:t>
            </w:r>
            <w:r w:rsidRPr="00A54B41">
              <w:rPr>
                <w:b/>
                <w:sz w:val="18"/>
                <w:szCs w:val="18"/>
                <w:lang w:val="en-GB"/>
              </w:rPr>
              <w:t>Mrs. Maia Zoidze</w:t>
            </w:r>
            <w:r w:rsidRPr="00A54B41">
              <w:rPr>
                <w:sz w:val="18"/>
                <w:szCs w:val="18"/>
                <w:lang w:val="en-GB"/>
              </w:rPr>
              <w:t>, Acting Head of the department of Municipal Policy and Grant Programs</w:t>
            </w:r>
          </w:p>
          <w:p w:rsidR="00A54B41" w:rsidRPr="00A54B41" w:rsidRDefault="00A54B41">
            <w:pPr>
              <w:spacing w:before="60" w:after="6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Address: </w:t>
            </w:r>
            <w:r w:rsidRPr="00A54B41">
              <w:rPr>
                <w:b/>
                <w:sz w:val="18"/>
                <w:szCs w:val="18"/>
                <w:lang w:val="en-GB"/>
              </w:rPr>
              <w:t xml:space="preserve">Luka </w:t>
            </w:r>
            <w:proofErr w:type="spellStart"/>
            <w:r w:rsidRPr="00A54B41">
              <w:rPr>
                <w:b/>
                <w:sz w:val="18"/>
                <w:szCs w:val="18"/>
                <w:lang w:val="en-GB"/>
              </w:rPr>
              <w:t>Asatiani</w:t>
            </w:r>
            <w:proofErr w:type="spellEnd"/>
            <w:r w:rsidRPr="00A54B41">
              <w:rPr>
                <w:b/>
                <w:sz w:val="18"/>
                <w:szCs w:val="18"/>
                <w:lang w:val="en-GB"/>
              </w:rPr>
              <w:t xml:space="preserve"> Street No. 25</w:t>
            </w:r>
          </w:p>
          <w:p w:rsidR="00A54B41" w:rsidRPr="00A54B41" w:rsidRDefault="00A54B41">
            <w:pPr>
              <w:spacing w:before="60" w:after="6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City: </w:t>
            </w:r>
            <w:r w:rsidRPr="00A54B41">
              <w:rPr>
                <w:rFonts w:cstheme="minorHAnsi"/>
                <w:b/>
                <w:sz w:val="18"/>
                <w:szCs w:val="18"/>
                <w:lang w:val="en-GB"/>
              </w:rPr>
              <w:t>Batumi</w:t>
            </w:r>
          </w:p>
          <w:p w:rsidR="00A54B41" w:rsidRPr="00A54B41" w:rsidRDefault="00A54B41">
            <w:pPr>
              <w:spacing w:before="60" w:after="60"/>
              <w:rPr>
                <w:rFonts w:ascii="Times New Roman" w:hAnsi="Times New Roman"/>
                <w:b/>
                <w:bCs w:val="0"/>
                <w:iCs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>ZIP Code:</w:t>
            </w:r>
            <w:r w:rsidRPr="00A54B41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A54B41">
              <w:rPr>
                <w:b/>
                <w:iCs/>
                <w:sz w:val="18"/>
                <w:szCs w:val="18"/>
                <w:lang w:val="en-GB"/>
              </w:rPr>
              <w:t>6010</w:t>
            </w:r>
          </w:p>
          <w:p w:rsidR="00A54B41" w:rsidRPr="00A54B41" w:rsidRDefault="00A54B41">
            <w:pPr>
              <w:spacing w:before="60" w:after="60"/>
              <w:rPr>
                <w:rFonts w:cstheme="minorHAnsi"/>
                <w:b/>
                <w:bCs w:val="0"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Country: </w:t>
            </w:r>
            <w:r w:rsidRPr="00A54B41">
              <w:rPr>
                <w:rFonts w:cstheme="minorHAnsi"/>
                <w:b/>
                <w:sz w:val="18"/>
                <w:szCs w:val="18"/>
                <w:lang w:val="en-GB"/>
              </w:rPr>
              <w:t>Georgia</w:t>
            </w:r>
          </w:p>
          <w:p w:rsidR="00A54B41" w:rsidRPr="00A54B41" w:rsidRDefault="00A54B41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A54B41">
              <w:rPr>
                <w:color w:val="000000"/>
                <w:sz w:val="18"/>
                <w:szCs w:val="18"/>
              </w:rPr>
              <w:t>Telephone: +995 422 27 26 27</w:t>
            </w:r>
          </w:p>
        </w:tc>
      </w:tr>
      <w:tr w:rsidR="00A54B41" w:rsidRPr="00A54B41" w:rsidTr="006A6593">
        <w:tc>
          <w:tcPr>
            <w:tcW w:w="19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43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>ITB 26.1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color w:val="000000"/>
                <w:sz w:val="18"/>
                <w:szCs w:val="18"/>
                <w:lang w:val="en-GB"/>
              </w:rPr>
            </w:pPr>
            <w:r w:rsidRPr="00A54B41">
              <w:rPr>
                <w:color w:val="000000"/>
                <w:sz w:val="18"/>
                <w:szCs w:val="18"/>
                <w:lang w:val="en-GB"/>
              </w:rPr>
              <w:t>The Bid opening (first public session) shall take place at:</w:t>
            </w:r>
          </w:p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</w:p>
          <w:p w:rsidR="00A54B41" w:rsidRPr="00A54B41" w:rsidRDefault="00A54B41">
            <w:pPr>
              <w:spacing w:before="60" w:after="60"/>
              <w:rPr>
                <w:b/>
                <w:bCs w:val="0"/>
                <w:sz w:val="18"/>
                <w:szCs w:val="18"/>
                <w:lang w:val="en-GB"/>
              </w:rPr>
            </w:pPr>
            <w:r w:rsidRPr="00A54B41">
              <w:rPr>
                <w:b/>
                <w:sz w:val="18"/>
                <w:szCs w:val="18"/>
                <w:lang w:val="en-GB"/>
              </w:rPr>
              <w:t>Batumi Municipality City Hall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>Big Meeting Room,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Address: </w:t>
            </w:r>
            <w:r w:rsidRPr="00A54B41">
              <w:rPr>
                <w:b/>
                <w:sz w:val="18"/>
                <w:szCs w:val="18"/>
                <w:lang w:val="en-GB"/>
              </w:rPr>
              <w:t xml:space="preserve">25, Luka </w:t>
            </w:r>
            <w:proofErr w:type="spellStart"/>
            <w:r w:rsidRPr="00A54B41">
              <w:rPr>
                <w:b/>
                <w:sz w:val="18"/>
                <w:szCs w:val="18"/>
                <w:lang w:val="en-GB"/>
              </w:rPr>
              <w:t>Asatiani</w:t>
            </w:r>
            <w:proofErr w:type="spellEnd"/>
            <w:r w:rsidRPr="00A54B41">
              <w:rPr>
                <w:b/>
                <w:sz w:val="18"/>
                <w:szCs w:val="18"/>
                <w:lang w:val="en-GB"/>
              </w:rPr>
              <w:t xml:space="preserve"> St.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City: </w:t>
            </w:r>
            <w:r w:rsidRPr="00A54B41">
              <w:rPr>
                <w:b/>
                <w:sz w:val="18"/>
                <w:szCs w:val="18"/>
                <w:lang w:val="en-GB"/>
              </w:rPr>
              <w:t>Batumi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ZIP Code: </w:t>
            </w:r>
            <w:r w:rsidRPr="00A54B41">
              <w:rPr>
                <w:b/>
                <w:sz w:val="18"/>
                <w:szCs w:val="18"/>
                <w:lang w:val="en-GB"/>
              </w:rPr>
              <w:t>6010</w:t>
            </w:r>
          </w:p>
          <w:p w:rsidR="00A54B41" w:rsidRPr="00A54B41" w:rsidRDefault="00A54B41">
            <w:pPr>
              <w:spacing w:before="60" w:after="60"/>
              <w:rPr>
                <w:b/>
                <w:bCs w:val="0"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Country: </w:t>
            </w:r>
            <w:r w:rsidRPr="00A54B41">
              <w:rPr>
                <w:b/>
                <w:sz w:val="18"/>
                <w:szCs w:val="18"/>
                <w:lang w:val="en-GB"/>
              </w:rPr>
              <w:t>Georgia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</w:p>
          <w:p w:rsidR="00A54B41" w:rsidRPr="00A54B41" w:rsidRDefault="00A54B41">
            <w:pPr>
              <w:spacing w:before="60" w:after="60"/>
              <w:rPr>
                <w:color w:val="FF0000"/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>Date:</w:t>
            </w:r>
            <w:r w:rsidRPr="00A54B41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54B41">
              <w:rPr>
                <w:b/>
                <w:color w:val="FF0000"/>
                <w:sz w:val="18"/>
                <w:szCs w:val="18"/>
                <w:lang w:val="en-GB"/>
              </w:rPr>
              <w:t>07.05.2025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A54B41">
              <w:rPr>
                <w:sz w:val="18"/>
                <w:szCs w:val="18"/>
                <w:lang w:val="en-GB"/>
              </w:rPr>
              <w:t xml:space="preserve">Time: </w:t>
            </w:r>
            <w:r w:rsidRPr="00A54B41">
              <w:rPr>
                <w:b/>
                <w:sz w:val="18"/>
                <w:szCs w:val="18"/>
                <w:lang w:val="en-GB"/>
              </w:rPr>
              <w:t>11:15 hrs. Batumi Time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  <w:lang w:val="en-GB"/>
              </w:rPr>
            </w:pPr>
          </w:p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rFonts w:ascii="Times New Roman" w:hAnsi="Times New Roman"/>
                <w:i/>
                <w:color w:val="000000"/>
                <w:sz w:val="18"/>
                <w:szCs w:val="18"/>
                <w:lang w:val="en-GB"/>
              </w:rPr>
            </w:pPr>
            <w:r w:rsidRPr="00A54B41">
              <w:rPr>
                <w:color w:val="000000"/>
                <w:sz w:val="18"/>
                <w:szCs w:val="18"/>
                <w:lang w:val="en-GB"/>
              </w:rPr>
              <w:t>No minimum number of Bids is required in order to proceed to bid opening.</w:t>
            </w:r>
          </w:p>
        </w:tc>
      </w:tr>
      <w:tr w:rsidR="006A6593" w:rsidRPr="00A54B41" w:rsidTr="00A54B41">
        <w:tc>
          <w:tcPr>
            <w:tcW w:w="19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A6593" w:rsidRPr="00A54B41" w:rsidRDefault="006A6593">
            <w:pPr>
              <w:tabs>
                <w:tab w:val="right" w:pos="743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A6593" w:rsidRPr="00A54B41" w:rsidRDefault="006A6593">
            <w:pPr>
              <w:tabs>
                <w:tab w:val="right" w:pos="7254"/>
              </w:tabs>
              <w:spacing w:before="60" w:after="60"/>
              <w:rPr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pt-BR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6A6593" w:rsidRDefault="006A6593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ka-GE" w:eastAsia="en-US"/>
        </w:rPr>
      </w:pPr>
    </w:p>
    <w:p w:rsidR="00F507C9" w:rsidRPr="00F507C9" w:rsidRDefault="00F507C9" w:rsidP="00F507C9">
      <w:pPr>
        <w:shd w:val="clear" w:color="auto" w:fill="FFFFFF"/>
        <w:jc w:val="both"/>
        <w:rPr>
          <w:rFonts w:ascii="Sylfaen" w:hAnsi="Sylfaen" w:cs="Arial"/>
          <w:b/>
          <w:color w:val="222222"/>
          <w:szCs w:val="20"/>
          <w:lang w:val="pt-BR" w:eastAsia="en-US"/>
        </w:rPr>
      </w:pPr>
      <w:bookmarkStart w:id="0" w:name="_GoBack"/>
      <w:bookmarkEnd w:id="0"/>
      <w:r w:rsidRPr="00F507C9">
        <w:rPr>
          <w:rFonts w:ascii="Sylfaen" w:hAnsi="Sylfaen" w:cs="Arial"/>
          <w:b/>
          <w:color w:val="222222"/>
          <w:szCs w:val="20"/>
          <w:lang w:val="ka-GE" w:eastAsia="en-US"/>
        </w:rPr>
        <w:t>მითითება</w:t>
      </w:r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>:</w:t>
      </w:r>
      <w:r w:rsidRPr="00F507C9">
        <w:rPr>
          <w:rFonts w:ascii="Sylfaen" w:hAnsi="Sylfaen" w:cs="Arial"/>
          <w:bCs w:val="0"/>
          <w:color w:val="222222"/>
          <w:szCs w:val="20"/>
          <w:lang w:val="pt-BR" w:eastAsia="en-US"/>
        </w:rPr>
        <w:t>     </w:t>
      </w:r>
      <w:proofErr w:type="spellStart"/>
      <w:r w:rsidRPr="00F507C9">
        <w:rPr>
          <w:rFonts w:ascii="Sylfaen" w:hAnsi="Sylfaen" w:cs="Arial"/>
          <w:b/>
          <w:color w:val="222222"/>
          <w:szCs w:val="20"/>
          <w:lang w:val="en-GB" w:eastAsia="en-US"/>
        </w:rPr>
        <w:t>შესყიდვის</w:t>
      </w:r>
      <w:proofErr w:type="spellEnd"/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 xml:space="preserve"> </w:t>
      </w:r>
      <w:proofErr w:type="spellStart"/>
      <w:r w:rsidRPr="00F507C9">
        <w:rPr>
          <w:rFonts w:ascii="Sylfaen" w:hAnsi="Sylfaen" w:cs="Arial"/>
          <w:b/>
          <w:color w:val="222222"/>
          <w:szCs w:val="20"/>
          <w:lang w:val="en-GB" w:eastAsia="en-US"/>
        </w:rPr>
        <w:t>პირველადი</w:t>
      </w:r>
      <w:proofErr w:type="spellEnd"/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 xml:space="preserve"> </w:t>
      </w:r>
      <w:proofErr w:type="spellStart"/>
      <w:r w:rsidRPr="00F507C9">
        <w:rPr>
          <w:rFonts w:ascii="Sylfaen" w:hAnsi="Sylfaen" w:cs="Arial"/>
          <w:b/>
          <w:color w:val="222222"/>
          <w:szCs w:val="20"/>
          <w:lang w:val="en-GB" w:eastAsia="en-US"/>
        </w:rPr>
        <w:t>შეტყობინება</w:t>
      </w:r>
      <w:proofErr w:type="spellEnd"/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 xml:space="preserve"> </w:t>
      </w:r>
      <w:r w:rsidRPr="00F507C9">
        <w:rPr>
          <w:rFonts w:ascii="Sylfaen" w:hAnsi="Sylfaen" w:cs="Arial"/>
          <w:b/>
          <w:color w:val="222222"/>
          <w:szCs w:val="20"/>
          <w:lang w:val="ka-GE" w:eastAsia="en-US"/>
        </w:rPr>
        <w:t>-</w:t>
      </w:r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>05.07.2024</w:t>
      </w:r>
    </w:p>
    <w:p w:rsidR="00F507C9" w:rsidRPr="00F507C9" w:rsidRDefault="00F507C9" w:rsidP="00F507C9">
      <w:pPr>
        <w:shd w:val="clear" w:color="auto" w:fill="FFFFFF"/>
        <w:ind w:left="708" w:firstLine="708"/>
        <w:jc w:val="both"/>
        <w:rPr>
          <w:rFonts w:ascii="Sylfaen" w:hAnsi="Sylfaen" w:cs="Arial"/>
          <w:bCs w:val="0"/>
          <w:color w:val="222222"/>
          <w:szCs w:val="20"/>
          <w:lang w:val="pt-BR" w:eastAsia="en-US"/>
        </w:rPr>
      </w:pPr>
      <w:r w:rsidRPr="00F507C9">
        <w:rPr>
          <w:rFonts w:ascii="Sylfaen" w:hAnsi="Sylfaen" w:cs="Arial"/>
          <w:b/>
          <w:color w:val="222222"/>
          <w:szCs w:val="20"/>
          <w:lang w:val="ka-GE" w:eastAsia="en-US"/>
        </w:rPr>
        <w:t>ტენდერის</w:t>
      </w:r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 xml:space="preserve"> No:    BAT V-YBC 02</w:t>
      </w:r>
    </w:p>
    <w:p w:rsidR="00A54B41" w:rsidRPr="00F507C9" w:rsidRDefault="00F507C9" w:rsidP="00F507C9">
      <w:pPr>
        <w:shd w:val="clear" w:color="auto" w:fill="FFFFFF"/>
        <w:ind w:left="708" w:firstLine="708"/>
        <w:jc w:val="both"/>
        <w:rPr>
          <w:rFonts w:ascii="Sylfaen" w:hAnsi="Sylfaen" w:cs="Arial"/>
          <w:bCs w:val="0"/>
          <w:color w:val="222222"/>
          <w:szCs w:val="20"/>
          <w:lang w:val="pt-BR" w:eastAsia="en-US"/>
        </w:rPr>
      </w:pPr>
      <w:r w:rsidRPr="00F507C9">
        <w:rPr>
          <w:rFonts w:ascii="Sylfaen" w:hAnsi="Sylfaen" w:cs="Arial"/>
          <w:b/>
          <w:color w:val="222222"/>
          <w:szCs w:val="20"/>
          <w:lang w:val="ka-GE" w:eastAsia="en-US"/>
        </w:rPr>
        <w:t>შესყიდვის</w:t>
      </w:r>
      <w:r w:rsidRPr="00F507C9">
        <w:rPr>
          <w:rFonts w:ascii="Sylfaen" w:hAnsi="Sylfaen" w:cs="Arial"/>
          <w:b/>
          <w:color w:val="222222"/>
          <w:szCs w:val="20"/>
          <w:lang w:val="pt-BR" w:eastAsia="en-US"/>
        </w:rPr>
        <w:t xml:space="preserve"> No: 511453</w:t>
      </w:r>
    </w:p>
    <w:p w:rsidR="00F507C9" w:rsidRPr="00F507C9" w:rsidRDefault="00F507C9" w:rsidP="00A54B41">
      <w:pPr>
        <w:rPr>
          <w:rFonts w:ascii="Sylfaen" w:hAnsi="Sylfaen"/>
          <w:sz w:val="18"/>
          <w:szCs w:val="18"/>
          <w:lang w:val="pt-BR"/>
        </w:rPr>
      </w:pPr>
    </w:p>
    <w:p w:rsidR="00A54B41" w:rsidRPr="00A54B41" w:rsidRDefault="00A54B41" w:rsidP="00A54B41">
      <w:pPr>
        <w:pStyle w:val="PPExternalRef"/>
        <w:tabs>
          <w:tab w:val="left" w:pos="1276"/>
        </w:tabs>
        <w:ind w:left="1275" w:hanging="1275"/>
        <w:rPr>
          <w:rFonts w:ascii="Sylfaen" w:hAnsi="Sylfaen"/>
          <w:sz w:val="18"/>
          <w:szCs w:val="18"/>
          <w:lang w:val="en-GB"/>
        </w:rPr>
      </w:pPr>
      <w:proofErr w:type="spellStart"/>
      <w:r w:rsidRPr="00A54B41">
        <w:rPr>
          <w:rFonts w:ascii="Sylfaen" w:hAnsi="Sylfaen"/>
          <w:sz w:val="18"/>
          <w:szCs w:val="18"/>
          <w:lang w:val="en-GB"/>
        </w:rPr>
        <w:t>პროექტი</w:t>
      </w:r>
      <w:proofErr w:type="spellEnd"/>
      <w:r w:rsidRPr="00A54B41">
        <w:rPr>
          <w:rFonts w:ascii="Sylfaen" w:hAnsi="Sylfaen"/>
          <w:sz w:val="18"/>
          <w:szCs w:val="18"/>
          <w:lang w:val="en-GB"/>
        </w:rPr>
        <w:t xml:space="preserve">: </w:t>
      </w:r>
      <w:r w:rsidRPr="00A54B41">
        <w:rPr>
          <w:rFonts w:ascii="Sylfaen" w:hAnsi="Sylfaen"/>
          <w:sz w:val="18"/>
          <w:szCs w:val="18"/>
          <w:lang w:val="en-GB"/>
        </w:rPr>
        <w:tab/>
      </w:r>
      <w:r w:rsidRPr="00A54B41">
        <w:rPr>
          <w:rFonts w:ascii="Sylfaen" w:hAnsi="Sylfaen"/>
          <w:sz w:val="18"/>
          <w:szCs w:val="18"/>
          <w:lang w:val="ka-GE"/>
        </w:rPr>
        <w:t>ახალი ბათუმის კომუნალური ინფრასტრუქტურის რეაბილიტაცია</w:t>
      </w:r>
      <w:r w:rsidRPr="00A54B41">
        <w:rPr>
          <w:rFonts w:ascii="Sylfaen" w:hAnsi="Sylfaen"/>
          <w:sz w:val="18"/>
          <w:szCs w:val="18"/>
          <w:lang w:val="en-GB"/>
        </w:rPr>
        <w:t xml:space="preserve"> </w:t>
      </w:r>
      <w:r w:rsidRPr="00A54B41">
        <w:rPr>
          <w:rFonts w:ascii="Sylfaen" w:hAnsi="Sylfaen"/>
          <w:sz w:val="18"/>
          <w:szCs w:val="18"/>
          <w:lang w:val="en-GB"/>
        </w:rPr>
        <w:br/>
      </w:r>
    </w:p>
    <w:p w:rsidR="00A54B41" w:rsidRPr="00A54B41" w:rsidRDefault="00A54B41" w:rsidP="00A54B41">
      <w:pPr>
        <w:tabs>
          <w:tab w:val="left" w:pos="1276"/>
        </w:tabs>
        <w:ind w:left="1276" w:hanging="1276"/>
        <w:rPr>
          <w:rFonts w:ascii="Sylfaen" w:hAnsi="Sylfaen"/>
          <w:b/>
          <w:smallCaps/>
          <w:spacing w:val="20"/>
          <w:sz w:val="18"/>
          <w:szCs w:val="18"/>
          <w:lang w:val="ka-GE"/>
        </w:rPr>
      </w:pP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>საგანი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 xml:space="preserve">: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ab/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 xml:space="preserve">სატენდერო დოკუმენტების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 xml:space="preserve"> 01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>დამატება</w:t>
      </w:r>
    </w:p>
    <w:p w:rsidR="00A54B41" w:rsidRPr="00A54B41" w:rsidRDefault="00A54B41" w:rsidP="00A54B41">
      <w:pPr>
        <w:tabs>
          <w:tab w:val="left" w:pos="1276"/>
        </w:tabs>
        <w:ind w:left="1276" w:hanging="1276"/>
        <w:rPr>
          <w:rFonts w:ascii="Sylfaen" w:hAnsi="Sylfaen"/>
          <w:b/>
          <w:smallCaps/>
          <w:spacing w:val="20"/>
          <w:sz w:val="18"/>
          <w:szCs w:val="18"/>
          <w:lang w:val="ka-GE"/>
        </w:rPr>
      </w:pP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ab/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>ბათუმი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 xml:space="preserve"> V –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 xml:space="preserve">ყვითელი წიგნი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en-GB"/>
        </w:rPr>
        <w:t xml:space="preserve">02 </w:t>
      </w:r>
      <w:r w:rsidRPr="00A54B41">
        <w:rPr>
          <w:rFonts w:ascii="Sylfaen" w:hAnsi="Sylfaen"/>
          <w:b/>
          <w:smallCaps/>
          <w:spacing w:val="20"/>
          <w:sz w:val="18"/>
          <w:szCs w:val="18"/>
          <w:lang w:val="ka-GE"/>
        </w:rPr>
        <w:t>-ცაქვის წყლის გამწმენდი ნაგებობის რეაბილიტაცია</w:t>
      </w:r>
    </w:p>
    <w:p w:rsidR="00A54B41" w:rsidRPr="00A54B41" w:rsidRDefault="00A54B41" w:rsidP="00A54B41">
      <w:pPr>
        <w:tabs>
          <w:tab w:val="left" w:pos="1276"/>
        </w:tabs>
        <w:rPr>
          <w:rFonts w:cs="Tahoma"/>
          <w:sz w:val="18"/>
          <w:szCs w:val="18"/>
          <w:lang w:val="en-GB"/>
        </w:rPr>
      </w:pPr>
    </w:p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en-US"/>
        </w:rPr>
      </w:pPr>
      <w:r w:rsidRPr="00A54B41">
        <w:rPr>
          <w:rFonts w:ascii="Sylfaen" w:hAnsi="Sylfaen" w:cs="Arial"/>
          <w:color w:val="222222"/>
          <w:sz w:val="18"/>
          <w:szCs w:val="18"/>
          <w:shd w:val="clear" w:color="auto" w:fill="FFFFFF"/>
          <w:lang w:val="ka-GE"/>
        </w:rPr>
        <w:t>სატენდერო დოკუმენტებში შემდეგი დეტალები შეიცვლება</w:t>
      </w:r>
      <w:r w:rsidRPr="00A54B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</w:t>
      </w:r>
      <w:r w:rsidRPr="00A54B41">
        <w:rPr>
          <w:rFonts w:ascii="Sylfaen" w:hAnsi="Sylfaen" w:cs="Arial"/>
          <w:color w:val="FF0000"/>
          <w:sz w:val="18"/>
          <w:szCs w:val="18"/>
          <w:shd w:val="clear" w:color="auto" w:fill="FFFFFF"/>
          <w:lang w:val="ka-GE"/>
        </w:rPr>
        <w:t>წითლად მონიშნული</w:t>
      </w:r>
      <w:r w:rsidRPr="00A54B41">
        <w:rPr>
          <w:rFonts w:ascii="Arial" w:hAnsi="Arial" w:cs="Arial"/>
          <w:color w:val="222222"/>
          <w:sz w:val="18"/>
          <w:szCs w:val="18"/>
          <w:shd w:val="clear" w:color="auto" w:fill="FFFFFF"/>
        </w:rPr>
        <w:t>):</w:t>
      </w:r>
    </w:p>
    <w:tbl>
      <w:tblPr>
        <w:tblW w:w="4950" w:type="pc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7284"/>
      </w:tblGrid>
      <w:tr w:rsidR="00A54B41" w:rsidRPr="00A54B41" w:rsidTr="00A54B41"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>ITB 7.4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წინა სატენდერო შეხვედრა გაიმართება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>:</w:t>
            </w:r>
          </w:p>
          <w:p w:rsidR="00A54B41" w:rsidRPr="00A54B41" w:rsidRDefault="00A54B41" w:rsidP="00AA3B73">
            <w:pPr>
              <w:pStyle w:val="i"/>
              <w:tabs>
                <w:tab w:val="right" w:pos="7254"/>
              </w:tabs>
              <w:spacing w:before="60" w:after="60"/>
              <w:ind w:firstLine="333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თარიღი: </w:t>
            </w:r>
            <w:r w:rsidRPr="00A54B41">
              <w:rPr>
                <w:rFonts w:ascii="Sylfaen" w:hAnsi="Sylfaen"/>
                <w:color w:val="FF0000"/>
                <w:sz w:val="18"/>
                <w:szCs w:val="18"/>
                <w:lang w:val="de-AT" w:eastAsia="de-AT"/>
              </w:rPr>
              <w:t>08.04.2025</w:t>
            </w:r>
          </w:p>
          <w:p w:rsidR="00A54B41" w:rsidRPr="00A54B41" w:rsidRDefault="00A54B41" w:rsidP="00AA3B73">
            <w:pPr>
              <w:pStyle w:val="i"/>
              <w:tabs>
                <w:tab w:val="right" w:pos="7254"/>
              </w:tabs>
              <w:spacing w:before="60" w:after="60"/>
              <w:ind w:firstLine="333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დრო: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11:00 საათი. ბათუმის დროით</w:t>
            </w:r>
          </w:p>
          <w:p w:rsidR="00A54B41" w:rsidRPr="00A54B41" w:rsidRDefault="00A54B41" w:rsidP="00AA3B73">
            <w:pPr>
              <w:pStyle w:val="i"/>
              <w:tabs>
                <w:tab w:val="right" w:pos="7254"/>
              </w:tabs>
              <w:spacing w:before="60" w:after="60"/>
              <w:ind w:firstLine="333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>ადგილი: ბათუმის მუნიციპალიტეტის მერია</w:t>
            </w:r>
          </w:p>
          <w:p w:rsidR="00A54B41" w:rsidRPr="00A54B41" w:rsidRDefault="00A54B41" w:rsidP="00AA3B73">
            <w:pPr>
              <w:pStyle w:val="i"/>
              <w:tabs>
                <w:tab w:val="right" w:pos="7254"/>
              </w:tabs>
              <w:spacing w:before="60" w:after="60"/>
              <w:ind w:firstLine="333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მისამართი: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ლუკა ასათიანის ქ.25</w:t>
            </w:r>
          </w:p>
          <w:p w:rsidR="00A54B41" w:rsidRPr="00A54B41" w:rsidRDefault="00A54B41" w:rsidP="00AA3B73">
            <w:pPr>
              <w:pStyle w:val="i"/>
              <w:tabs>
                <w:tab w:val="right" w:pos="7254"/>
              </w:tabs>
              <w:spacing w:before="60" w:after="60"/>
              <w:ind w:firstLine="333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ქალაქი: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ბათუმი</w:t>
            </w:r>
          </w:p>
          <w:p w:rsidR="00A54B41" w:rsidRPr="00A54B41" w:rsidRDefault="00A54B41" w:rsidP="00AA3B73">
            <w:pPr>
              <w:pStyle w:val="i"/>
              <w:tabs>
                <w:tab w:val="right" w:pos="7254"/>
              </w:tabs>
              <w:spacing w:before="60" w:after="60"/>
              <w:ind w:firstLine="333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>ZIP კოდი: 6010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ქვეყანა: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საქართველო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uppressAutoHyphens w:val="0"/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>წინა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 xml:space="preserve">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სატენდერო შეხვედრის შემდეგ  დამსაქმებლის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 xml:space="preserve">მიერ განხორციელდება საველე ვიზიტის ორგანიზება.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 xml:space="preserve">მაძიებლები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 მზად უნდა იყვნენ, რომ  ყველა ობიექტ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 xml:space="preserve">ს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 საკუთარი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>საკუთარი სატრანსპორტო საშუალებით მოინახულებენ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. ამ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ka-GE" w:eastAsia="de-AT"/>
              </w:rPr>
              <w:t xml:space="preserve">ვიზიტს </w:t>
            </w: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 შეიძლება რამდენიმე საათი დასჭირდეს!</w:t>
            </w:r>
          </w:p>
        </w:tc>
      </w:tr>
    </w:tbl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en-US"/>
        </w:rPr>
      </w:pPr>
    </w:p>
    <w:tbl>
      <w:tblPr>
        <w:tblW w:w="4950" w:type="pct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7284"/>
      </w:tblGrid>
      <w:tr w:rsidR="00A54B41" w:rsidRPr="00A54B41" w:rsidTr="00A54B41"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43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 xml:space="preserve">ITB 23.1 </w:t>
            </w:r>
          </w:p>
        </w:tc>
        <w:tc>
          <w:tcPr>
            <w:tcW w:w="7380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 w:rsidR="00A54B41" w:rsidRPr="00A54B41" w:rsidRDefault="00A54B41">
            <w:pPr>
              <w:spacing w:before="60" w:after="60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განაცხადის წარმოდგენის ბოლო ვადა:</w:t>
            </w:r>
          </w:p>
          <w:p w:rsidR="00A54B41" w:rsidRPr="00A54B41" w:rsidRDefault="00A54B41">
            <w:pPr>
              <w:spacing w:before="60" w:after="60"/>
              <w:rPr>
                <w:color w:val="FF0000"/>
                <w:sz w:val="18"/>
                <w:szCs w:val="18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თარიღი</w:t>
            </w:r>
            <w:r w:rsidRPr="00A54B41">
              <w:rPr>
                <w:sz w:val="18"/>
                <w:szCs w:val="18"/>
              </w:rPr>
              <w:t>:</w:t>
            </w:r>
            <w:r w:rsidRPr="00A54B41">
              <w:rPr>
                <w:b/>
                <w:sz w:val="18"/>
                <w:szCs w:val="18"/>
              </w:rPr>
              <w:t xml:space="preserve"> </w:t>
            </w:r>
            <w:r w:rsidRPr="00A54B41">
              <w:rPr>
                <w:b/>
                <w:color w:val="FF0000"/>
                <w:sz w:val="18"/>
                <w:szCs w:val="18"/>
              </w:rPr>
              <w:t>07.05.2025</w:t>
            </w: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დრო</w:t>
            </w:r>
            <w:r w:rsidRPr="00A54B41">
              <w:rPr>
                <w:sz w:val="18"/>
                <w:szCs w:val="18"/>
              </w:rPr>
              <w:t xml:space="preserve">: </w:t>
            </w:r>
            <w:r w:rsidRPr="00A54B41">
              <w:rPr>
                <w:b/>
                <w:sz w:val="18"/>
                <w:szCs w:val="18"/>
              </w:rPr>
              <w:t xml:space="preserve">11:00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საათი, ბათუმის დროით</w:t>
            </w:r>
          </w:p>
          <w:p w:rsidR="00A54B41" w:rsidRPr="00A54B41" w:rsidRDefault="00A54B41" w:rsidP="00A54B41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ქვემოთ მოცემულ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მისამართზე</w:t>
            </w:r>
            <w:r w:rsidRPr="00A54B41">
              <w:rPr>
                <w:sz w:val="18"/>
                <w:szCs w:val="18"/>
              </w:rPr>
              <w:t xml:space="preserve">,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რომელიც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იქნება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საკონტროლო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მისამართი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სატენდერო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წინადადების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დროული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წარდგენის</w:t>
            </w:r>
            <w:r w:rsidRPr="00A54B41">
              <w:rPr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 w:cs="Sylfaen"/>
                <w:sz w:val="18"/>
                <w:szCs w:val="18"/>
                <w:lang w:val="ka-GE"/>
              </w:rPr>
              <w:t>მიზნით</w:t>
            </w:r>
            <w:r w:rsidRPr="00A54B41">
              <w:rPr>
                <w:sz w:val="18"/>
                <w:szCs w:val="18"/>
              </w:rPr>
              <w:t>: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</w:rPr>
            </w:pP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b/>
                <w:bCs w:val="0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ბათუმის მუნიციპალიტეტის მერია</w:t>
            </w: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ადრესატი</w:t>
            </w:r>
            <w:r w:rsidRPr="00A54B41">
              <w:rPr>
                <w:sz w:val="18"/>
                <w:szCs w:val="18"/>
                <w:lang w:val="ka-GE"/>
              </w:rPr>
              <w:t xml:space="preserve">: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მაია ზოიძე</w:t>
            </w:r>
            <w:r w:rsidRPr="00A54B41">
              <w:rPr>
                <w:sz w:val="18"/>
                <w:szCs w:val="18"/>
                <w:lang w:val="ka-GE"/>
              </w:rPr>
              <w:t xml:space="preserve">, </w:t>
            </w: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საინვესტიციო და საგრანტო პროგრამების მართვის განყოფილების უფროსი</w:t>
            </w: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მისამართი</w:t>
            </w:r>
            <w:r w:rsidRPr="00A54B41">
              <w:rPr>
                <w:sz w:val="18"/>
                <w:szCs w:val="18"/>
                <w:lang w:val="en-GB"/>
              </w:rPr>
              <w:t xml:space="preserve">: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ლუკა ასათიანის ქ.25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ქალაქი: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ბათუმი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>ZIP კოდი: 6010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ქვეყანა: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საქართველო</w:t>
            </w:r>
          </w:p>
          <w:p w:rsidR="00A54B41" w:rsidRPr="00A54B41" w:rsidRDefault="00A54B41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  <w:r w:rsidRPr="00A54B41">
              <w:rPr>
                <w:color w:val="000000"/>
                <w:sz w:val="18"/>
                <w:szCs w:val="18"/>
              </w:rPr>
              <w:t>: +995 422 27 26 27</w:t>
            </w:r>
          </w:p>
        </w:tc>
      </w:tr>
      <w:tr w:rsidR="00A54B41" w:rsidRPr="00A54B41" w:rsidTr="00A54B41">
        <w:tc>
          <w:tcPr>
            <w:tcW w:w="197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54B41" w:rsidRPr="00A54B41" w:rsidRDefault="00A54B41">
            <w:pPr>
              <w:tabs>
                <w:tab w:val="right" w:pos="7434"/>
              </w:tabs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A54B41">
              <w:rPr>
                <w:b/>
                <w:color w:val="000000"/>
                <w:sz w:val="18"/>
                <w:szCs w:val="18"/>
              </w:rPr>
              <w:t>ITB 26.1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color w:val="000000"/>
                <w:sz w:val="18"/>
                <w:szCs w:val="18"/>
              </w:rPr>
            </w:pP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სატენდერო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წინადადების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გახსნა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პირველი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საჯარო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სხდომა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54B41">
              <w:rPr>
                <w:rFonts w:ascii="Sylfaen" w:hAnsi="Sylfaen" w:cs="Sylfaen"/>
                <w:color w:val="000000"/>
                <w:sz w:val="18"/>
                <w:szCs w:val="18"/>
                <w:lang w:val="en-GB"/>
              </w:rPr>
              <w:t>გაიმართება</w:t>
            </w:r>
            <w:proofErr w:type="spellEnd"/>
            <w:r w:rsidRPr="00A54B41">
              <w:rPr>
                <w:color w:val="000000"/>
                <w:sz w:val="18"/>
                <w:szCs w:val="18"/>
              </w:rPr>
              <w:t>:</w:t>
            </w:r>
          </w:p>
          <w:p w:rsidR="00A54B41" w:rsidRPr="00A54B41" w:rsidRDefault="00A54B41">
            <w:pPr>
              <w:tabs>
                <w:tab w:val="right" w:pos="7254"/>
              </w:tabs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54B41" w:rsidRPr="00A54B41" w:rsidRDefault="00A54B41">
            <w:pPr>
              <w:spacing w:before="60" w:after="60"/>
              <w:rPr>
                <w:rFonts w:ascii="Sylfaen" w:hAnsi="Sylfaen"/>
                <w:b/>
                <w:bCs w:val="0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ბათუმის მუნიციპალიტეტის მერია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სათათბირო ოთახი</w:t>
            </w:r>
            <w:r w:rsidRPr="00A54B41">
              <w:rPr>
                <w:sz w:val="18"/>
                <w:szCs w:val="18"/>
              </w:rPr>
              <w:t>,</w:t>
            </w:r>
          </w:p>
          <w:p w:rsidR="00A54B41" w:rsidRPr="00A54B41" w:rsidRDefault="00A54B41" w:rsidP="00A54B41">
            <w:pPr>
              <w:spacing w:before="60" w:after="60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მისამართი</w:t>
            </w:r>
            <w:r w:rsidRPr="00A54B41">
              <w:rPr>
                <w:sz w:val="18"/>
                <w:szCs w:val="18"/>
              </w:rPr>
              <w:t xml:space="preserve">: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ლუკა ასათიანის ქ.25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lastRenderedPageBreak/>
              <w:t xml:space="preserve">ქალაქი: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ბათუმი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>ZIP კოდი: 6010</w:t>
            </w:r>
          </w:p>
          <w:p w:rsidR="00A54B41" w:rsidRPr="00A54B41" w:rsidRDefault="00A54B41" w:rsidP="00A54B41">
            <w:pPr>
              <w:pStyle w:val="i"/>
              <w:tabs>
                <w:tab w:val="right" w:pos="7254"/>
              </w:tabs>
              <w:spacing w:before="60" w:after="60"/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</w:pPr>
            <w:r w:rsidRPr="00A54B41">
              <w:rPr>
                <w:rFonts w:ascii="Sylfaen" w:hAnsi="Sylfaen"/>
                <w:color w:val="000000"/>
                <w:sz w:val="18"/>
                <w:szCs w:val="18"/>
                <w:lang w:val="de-AT" w:eastAsia="de-AT"/>
              </w:rPr>
              <w:t xml:space="preserve">ქვეყანა: </w:t>
            </w:r>
            <w:r w:rsidRPr="00A54B41">
              <w:rPr>
                <w:rFonts w:ascii="Sylfaen" w:hAnsi="Sylfaen"/>
                <w:b/>
                <w:color w:val="000000"/>
                <w:sz w:val="18"/>
                <w:szCs w:val="18"/>
                <w:lang w:val="de-AT" w:eastAsia="de-AT"/>
              </w:rPr>
              <w:t>საქართველო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</w:rPr>
            </w:pPr>
          </w:p>
          <w:p w:rsidR="00A54B41" w:rsidRPr="00A54B41" w:rsidRDefault="00A54B41">
            <w:pPr>
              <w:spacing w:before="60" w:after="60"/>
              <w:rPr>
                <w:color w:val="FF0000"/>
                <w:sz w:val="18"/>
                <w:szCs w:val="18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თარიღი</w:t>
            </w:r>
            <w:r w:rsidRPr="00A54B41">
              <w:rPr>
                <w:sz w:val="18"/>
                <w:szCs w:val="18"/>
              </w:rPr>
              <w:t>:</w:t>
            </w:r>
            <w:r w:rsidRPr="00A54B41">
              <w:rPr>
                <w:b/>
                <w:sz w:val="18"/>
                <w:szCs w:val="18"/>
              </w:rPr>
              <w:t xml:space="preserve"> </w:t>
            </w:r>
            <w:r w:rsidRPr="00A54B41">
              <w:rPr>
                <w:b/>
                <w:color w:val="FF0000"/>
                <w:sz w:val="18"/>
                <w:szCs w:val="18"/>
              </w:rPr>
              <w:t>07.05.2025</w:t>
            </w:r>
          </w:p>
          <w:p w:rsidR="00A54B41" w:rsidRPr="00A54B41" w:rsidRDefault="00A54B41" w:rsidP="00A54B41">
            <w:pPr>
              <w:spacing w:before="60" w:after="60"/>
              <w:rPr>
                <w:rFonts w:ascii="Sylfaen" w:hAnsi="Sylfaen"/>
                <w:sz w:val="18"/>
                <w:szCs w:val="18"/>
                <w:lang w:val="ka-GE"/>
              </w:rPr>
            </w:pPr>
            <w:r w:rsidRPr="00A54B41">
              <w:rPr>
                <w:rFonts w:ascii="Sylfaen" w:hAnsi="Sylfaen"/>
                <w:sz w:val="18"/>
                <w:szCs w:val="18"/>
                <w:lang w:val="ka-GE"/>
              </w:rPr>
              <w:t>დრო</w:t>
            </w:r>
            <w:r w:rsidRPr="00A54B41">
              <w:rPr>
                <w:sz w:val="18"/>
                <w:szCs w:val="18"/>
              </w:rPr>
              <w:t xml:space="preserve">: </w:t>
            </w:r>
            <w:r w:rsidRPr="00A54B41">
              <w:rPr>
                <w:b/>
                <w:sz w:val="18"/>
                <w:szCs w:val="18"/>
              </w:rPr>
              <w:t>11:</w:t>
            </w:r>
            <w:r w:rsidRPr="00A54B41">
              <w:rPr>
                <w:rFonts w:asciiTheme="minorHAnsi" w:hAnsiTheme="minorHAnsi"/>
                <w:b/>
                <w:sz w:val="18"/>
                <w:szCs w:val="18"/>
                <w:lang w:val="ka-GE"/>
              </w:rPr>
              <w:t>15</w:t>
            </w:r>
            <w:r w:rsidRPr="00A54B41">
              <w:rPr>
                <w:b/>
                <w:sz w:val="18"/>
                <w:szCs w:val="18"/>
              </w:rPr>
              <w:t xml:space="preserve"> </w:t>
            </w:r>
            <w:r w:rsidRPr="00A54B41">
              <w:rPr>
                <w:rFonts w:ascii="Sylfaen" w:hAnsi="Sylfaen"/>
                <w:b/>
                <w:sz w:val="18"/>
                <w:szCs w:val="18"/>
                <w:lang w:val="ka-GE"/>
              </w:rPr>
              <w:t>საათი, ბათუმის დროით</w:t>
            </w:r>
          </w:p>
          <w:p w:rsidR="00A54B41" w:rsidRPr="00A54B41" w:rsidRDefault="00A54B41">
            <w:pPr>
              <w:spacing w:before="60" w:after="60"/>
              <w:rPr>
                <w:sz w:val="18"/>
                <w:szCs w:val="18"/>
              </w:rPr>
            </w:pPr>
          </w:p>
          <w:p w:rsidR="00A54B41" w:rsidRPr="00A54B41" w:rsidRDefault="00A54B41" w:rsidP="00A54B41">
            <w:pPr>
              <w:tabs>
                <w:tab w:val="right" w:pos="7254"/>
              </w:tabs>
              <w:spacing w:before="60" w:after="60"/>
              <w:jc w:val="both"/>
              <w:rPr>
                <w:rFonts w:asciiTheme="minorHAnsi" w:hAnsiTheme="minorHAnsi"/>
                <w:i/>
                <w:color w:val="000000"/>
                <w:sz w:val="18"/>
                <w:szCs w:val="18"/>
                <w:lang w:val="ka-GE"/>
              </w:rPr>
            </w:pPr>
            <w:r w:rsidRPr="00A54B41">
              <w:rPr>
                <w:rFonts w:asciiTheme="minorHAnsi" w:hAnsiTheme="minorHAnsi"/>
                <w:color w:val="000000"/>
                <w:sz w:val="18"/>
                <w:szCs w:val="18"/>
                <w:lang w:val="ka-GE"/>
              </w:rPr>
              <w:t>სატენდერო წინადადების გასახსნელად საჭირო აპლიკაციების მინიმალური რაოდენობა არ არის მოთხოვნილი.</w:t>
            </w:r>
          </w:p>
        </w:tc>
      </w:tr>
    </w:tbl>
    <w:p w:rsidR="00A54B41" w:rsidRPr="00A54B41" w:rsidRDefault="00A54B41" w:rsidP="00A54B41">
      <w:pPr>
        <w:widowControl w:val="0"/>
        <w:spacing w:after="120"/>
        <w:jc w:val="both"/>
        <w:rPr>
          <w:rFonts w:cs="Tahoma"/>
          <w:sz w:val="18"/>
          <w:szCs w:val="18"/>
          <w:lang w:val="pt-BR"/>
        </w:rPr>
      </w:pPr>
    </w:p>
    <w:p w:rsidR="00A54B41" w:rsidRDefault="00A54B41" w:rsidP="00A54B41">
      <w:pPr>
        <w:widowControl w:val="0"/>
        <w:spacing w:after="120"/>
        <w:ind w:left="142" w:hanging="142"/>
        <w:jc w:val="both"/>
        <w:rPr>
          <w:rFonts w:asciiTheme="minorHAnsi" w:hAnsiTheme="minorHAnsi" w:cs="Tahoma"/>
          <w:lang w:val="ka-GE"/>
        </w:rPr>
      </w:pPr>
    </w:p>
    <w:p w:rsidR="00A54B41" w:rsidRDefault="00A54B41" w:rsidP="00A54B41">
      <w:pPr>
        <w:widowControl w:val="0"/>
        <w:spacing w:after="120"/>
        <w:ind w:left="142" w:hanging="142"/>
        <w:jc w:val="both"/>
        <w:rPr>
          <w:rFonts w:asciiTheme="minorHAnsi" w:hAnsiTheme="minorHAnsi" w:cs="Tahoma"/>
          <w:lang w:val="ka-GE"/>
        </w:rPr>
      </w:pPr>
    </w:p>
    <w:p w:rsidR="00680B0C" w:rsidRDefault="006A6593"/>
    <w:sectPr w:rsidR="00680B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E5"/>
    <w:rsid w:val="006A6593"/>
    <w:rsid w:val="006D28A0"/>
    <w:rsid w:val="008B5A40"/>
    <w:rsid w:val="00A54B41"/>
    <w:rsid w:val="00AA3B73"/>
    <w:rsid w:val="00C74D17"/>
    <w:rsid w:val="00E55DE5"/>
    <w:rsid w:val="00F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83A9"/>
  <w15:chartTrackingRefBased/>
  <w15:docId w15:val="{8A0A0EB3-D65B-4F7F-A27F-59ADF25E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41"/>
    <w:pPr>
      <w:spacing w:after="0" w:line="240" w:lineRule="auto"/>
    </w:pPr>
    <w:rPr>
      <w:rFonts w:ascii="Tahoma" w:eastAsia="Times New Roman" w:hAnsi="Tahoma" w:cs="Times New Roman"/>
      <w:bCs/>
      <w:sz w:val="20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PExternalRef">
    <w:name w:val="PPExternalRef"/>
    <w:basedOn w:val="Normal"/>
    <w:next w:val="Normal"/>
    <w:rsid w:val="00A54B41"/>
    <w:rPr>
      <w:b/>
      <w:smallCaps/>
      <w:spacing w:val="20"/>
      <w:sz w:val="24"/>
      <w:lang w:val="de-DE"/>
    </w:rPr>
  </w:style>
  <w:style w:type="paragraph" w:customStyle="1" w:styleId="i">
    <w:name w:val="(i)"/>
    <w:basedOn w:val="Normal"/>
    <w:uiPriority w:val="99"/>
    <w:rsid w:val="00A54B41"/>
    <w:pPr>
      <w:suppressAutoHyphens/>
      <w:jc w:val="both"/>
    </w:pPr>
    <w:rPr>
      <w:rFonts w:ascii="Tms Rmn" w:hAnsi="Tms Rmn"/>
      <w:bCs w:val="0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Zoidze</dc:creator>
  <cp:keywords/>
  <dc:description/>
  <cp:lastModifiedBy>Nino Bejanidze</cp:lastModifiedBy>
  <cp:revision>3</cp:revision>
  <dcterms:created xsi:type="dcterms:W3CDTF">2025-04-01T06:32:00Z</dcterms:created>
  <dcterms:modified xsi:type="dcterms:W3CDTF">2025-04-01T06:33:00Z</dcterms:modified>
</cp:coreProperties>
</file>